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8958E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bookmarkStart w:id="1" w:name="_GoBack"/>
      <w:bookmarkEnd w:id="1"/>
    </w:p>
    <w:p w:rsidR="00BE25A7" w:rsidRPr="00BE25A7" w:rsidRDefault="00BE25A7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5A7"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="00774091" w:rsidRPr="00BE25A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958E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5838" w:rsidRPr="00D75838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F77E5" w:rsidRPr="00D75838">
        <w:rPr>
          <w:rFonts w:ascii="Times New Roman" w:hAnsi="Times New Roman" w:cs="Times New Roman"/>
          <w:sz w:val="24"/>
          <w:szCs w:val="24"/>
        </w:rPr>
        <w:t>отдела</w:t>
      </w:r>
      <w:r w:rsidR="000F77E5" w:rsidRPr="00D758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>
        <w:rPr>
          <w:rFonts w:ascii="Times New Roman" w:hAnsi="Times New Roman" w:cs="Times New Roman"/>
          <w:sz w:val="24"/>
          <w:szCs w:val="24"/>
        </w:rPr>
        <w:t> 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8958E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8958E8">
        <w:rPr>
          <w:rFonts w:ascii="Times New Roman" w:hAnsi="Times New Roman" w:cs="Times New Roman"/>
          <w:sz w:val="24"/>
          <w:szCs w:val="24"/>
        </w:rPr>
        <w:t>86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8D2F79" w:rsidRPr="00940876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8958E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754A28">
        <w:rPr>
          <w:rFonts w:ascii="Times New Roman" w:hAnsi="Times New Roman" w:cs="Times New Roman"/>
          <w:sz w:val="24"/>
          <w:szCs w:val="24"/>
        </w:rPr>
        <w:t>О</w:t>
      </w:r>
      <w:r w:rsidR="00856267" w:rsidRPr="009F61F3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856267">
        <w:rPr>
          <w:rFonts w:ascii="Times New Roman" w:hAnsi="Times New Roman" w:cs="Times New Roman"/>
          <w:sz w:val="24"/>
          <w:szCs w:val="24"/>
        </w:rPr>
        <w:t>.</w:t>
      </w:r>
    </w:p>
    <w:p w:rsidR="00754A28" w:rsidRPr="00812721" w:rsidRDefault="00672D46" w:rsidP="00754A2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8958E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050E7F" w:rsidRPr="00812721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</w:t>
      </w:r>
      <w:r w:rsidR="00050E7F">
        <w:rPr>
          <w:rFonts w:ascii="Times New Roman" w:hAnsi="Times New Roman" w:cs="Times New Roman"/>
          <w:sz w:val="24"/>
          <w:szCs w:val="24"/>
        </w:rPr>
        <w:t>, д</w:t>
      </w:r>
      <w:r w:rsidR="00754A28" w:rsidRPr="009F61F3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r w:rsidR="00754A28">
        <w:rPr>
          <w:rFonts w:ascii="Times New Roman" w:hAnsi="Times New Roman" w:cs="Times New Roman"/>
          <w:sz w:val="24"/>
          <w:szCs w:val="24"/>
        </w:rPr>
        <w:t xml:space="preserve"> </w:t>
      </w:r>
      <w:r w:rsidR="00754A28" w:rsidRPr="009F61F3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</w:t>
      </w:r>
      <w:r w:rsidR="00050E7F">
        <w:rPr>
          <w:rFonts w:ascii="Times New Roman" w:hAnsi="Times New Roman" w:cs="Times New Roman"/>
          <w:sz w:val="24"/>
          <w:szCs w:val="24"/>
        </w:rPr>
        <w:t>оговой службы.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958E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8958E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8958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12721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958E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8958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066681" w:rsidRPr="00066681" w:rsidRDefault="00672928" w:rsidP="000666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6.3.1. В сфере законодательства Российской Федерации:</w:t>
      </w:r>
      <w:r w:rsidR="00066681" w:rsidRPr="00066681">
        <w:rPr>
          <w:rFonts w:ascii="Times New Roman" w:hAnsi="Times New Roman" w:cs="Times New Roman"/>
          <w:sz w:val="28"/>
          <w:szCs w:val="28"/>
        </w:rPr>
        <w:t xml:space="preserve"> </w:t>
      </w:r>
      <w:r w:rsidR="00066681" w:rsidRPr="00066681">
        <w:rPr>
          <w:rFonts w:ascii="Times New Roman" w:hAnsi="Times New Roman" w:cs="Times New Roman"/>
          <w:sz w:val="24"/>
          <w:szCs w:val="24"/>
        </w:rPr>
        <w:t xml:space="preserve">включая знание Конституции Российской Федерации, Трудового кодекса Российской Федерации; Закон Российской Федерации от 21.03.1991 № 943-1 «О налоговых органах Российской Федерации»; Налогового кодекса Российской Федерации; Гражданского кодекса Российской Федерации; Арбитражного процессуального кодекса Российской Федерации; Кодекса административного производства Российской Федерации; Бюджетного кодекса Российской Федерации;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Федеральный </w:t>
      </w:r>
      <w:hyperlink r:id="rId10" w:history="1">
        <w:r w:rsidR="00066681" w:rsidRPr="00066681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0C38A4">
        <w:rPr>
          <w:rFonts w:ascii="Times New Roman" w:hAnsi="Times New Roman" w:cs="Times New Roman"/>
          <w:sz w:val="24"/>
          <w:szCs w:val="24"/>
        </w:rPr>
        <w:t xml:space="preserve"> от 2 мая 2005 г. №</w:t>
      </w:r>
      <w:r w:rsidR="00066681" w:rsidRPr="00066681">
        <w:rPr>
          <w:rFonts w:ascii="Times New Roman" w:hAnsi="Times New Roman" w:cs="Times New Roman"/>
          <w:sz w:val="24"/>
          <w:szCs w:val="24"/>
        </w:rPr>
        <w:t xml:space="preserve">59-ФЗ "О порядке рассмотрения обращений граждан Российской Федерации"; </w:t>
      </w:r>
      <w:hyperlink r:id="rId11" w:history="1">
        <w:proofErr w:type="gramStart"/>
        <w:r w:rsidR="00066681" w:rsidRPr="0006668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066681" w:rsidRPr="0006668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</w:t>
      </w:r>
      <w:r w:rsidR="00066681">
        <w:rPr>
          <w:rFonts w:ascii="Times New Roman" w:hAnsi="Times New Roman" w:cs="Times New Roman"/>
          <w:sz w:val="24"/>
          <w:szCs w:val="24"/>
        </w:rPr>
        <w:t>дерации от 16 августа 2012 г. №</w:t>
      </w:r>
      <w:r w:rsidR="00066681" w:rsidRPr="00066681">
        <w:rPr>
          <w:rFonts w:ascii="Times New Roman" w:hAnsi="Times New Roman" w:cs="Times New Roman"/>
          <w:sz w:val="24"/>
          <w:szCs w:val="24"/>
        </w:rPr>
        <w:t xml:space="preserve">840 "О порядке подачи и рассмотрения жалоб на решения и действия (бездействие) федеральных органов исполнительной </w:t>
      </w:r>
      <w:r w:rsidR="00066681" w:rsidRPr="00066681">
        <w:rPr>
          <w:rFonts w:ascii="Times New Roman" w:hAnsi="Times New Roman" w:cs="Times New Roman"/>
          <w:sz w:val="24"/>
          <w:szCs w:val="24"/>
        </w:rPr>
        <w:lastRenderedPageBreak/>
        <w:t>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066681" w:rsidRPr="00066681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066681" w:rsidRPr="00066681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="00066681" w:rsidRPr="00066681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066681" w:rsidRPr="0006668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66681" w:rsidRPr="00066681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</w:t>
      </w:r>
      <w:r w:rsidR="00066681" w:rsidRPr="0020633B">
        <w:rPr>
          <w:rFonts w:ascii="Times New Roman" w:hAnsi="Times New Roman" w:cs="Times New Roman"/>
          <w:sz w:val="24"/>
          <w:szCs w:val="24"/>
        </w:rPr>
        <w:t xml:space="preserve"> - 2018 годы</w:t>
      </w:r>
      <w:r w:rsidR="000C38A4">
        <w:rPr>
          <w:rFonts w:ascii="Times New Roman" w:hAnsi="Times New Roman" w:cs="Times New Roman"/>
          <w:sz w:val="24"/>
          <w:szCs w:val="24"/>
        </w:rPr>
        <w:t xml:space="preserve">», </w:t>
      </w:r>
      <w:r w:rsidR="00066681" w:rsidRPr="00066681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672928" w:rsidRPr="00774091" w:rsidRDefault="008958E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67DF" w:rsidRPr="00050E7F" w:rsidRDefault="00E8346D" w:rsidP="00050E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050E7F" w:rsidRPr="00050E7F">
        <w:rPr>
          <w:rFonts w:ascii="Times New Roman" w:hAnsi="Times New Roman" w:cs="Times New Roman"/>
          <w:sz w:val="28"/>
          <w:szCs w:val="28"/>
        </w:rPr>
        <w:t xml:space="preserve"> </w:t>
      </w:r>
      <w:r w:rsidR="00050E7F" w:rsidRPr="00050E7F">
        <w:rPr>
          <w:rFonts w:ascii="Times New Roman" w:hAnsi="Times New Roman" w:cs="Times New Roman"/>
          <w:sz w:val="24"/>
          <w:szCs w:val="24"/>
        </w:rPr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="00050E7F" w:rsidRPr="00050E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0E7F" w:rsidRPr="00050E7F">
        <w:rPr>
          <w:rFonts w:ascii="Times New Roman" w:hAnsi="Times New Roman" w:cs="Times New Roman"/>
          <w:sz w:val="24"/>
          <w:szCs w:val="24"/>
        </w:rPr>
        <w:t>общих вопросов в области обеспече</w:t>
      </w:r>
      <w:r w:rsidR="00050E7F">
        <w:rPr>
          <w:rFonts w:ascii="Times New Roman" w:hAnsi="Times New Roman" w:cs="Times New Roman"/>
          <w:sz w:val="24"/>
          <w:szCs w:val="24"/>
        </w:rPr>
        <w:t xml:space="preserve">ния информационной безопасности; </w:t>
      </w:r>
      <w:r w:rsidR="001B12D3" w:rsidRPr="00050E7F">
        <w:rPr>
          <w:rFonts w:ascii="Times New Roman" w:hAnsi="Times New Roman" w:cs="Times New Roman"/>
          <w:sz w:val="24"/>
          <w:szCs w:val="24"/>
        </w:rPr>
        <w:t xml:space="preserve"> </w:t>
      </w:r>
      <w:r w:rsidR="001D50FC" w:rsidRPr="00050E7F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 порядок и сроки рассмотрения материалов налоговых проверок; 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1D50FC" w:rsidRPr="007C7C1B" w:rsidRDefault="00672928" w:rsidP="001D50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50834">
        <w:rPr>
          <w:rFonts w:ascii="Times New Roman" w:hAnsi="Times New Roman" w:cs="Times New Roman"/>
          <w:spacing w:val="-2"/>
          <w:sz w:val="24"/>
          <w:szCs w:val="24"/>
        </w:rPr>
        <w:t>6.4. Наличие функциональных знаний</w:t>
      </w:r>
      <w:r w:rsidR="001D50FC" w:rsidRPr="00250834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050E7F" w:rsidRPr="00250834">
        <w:rPr>
          <w:rFonts w:ascii="Times New Roman" w:hAnsi="Times New Roman" w:cs="Times New Roman"/>
          <w:spacing w:val="-2"/>
          <w:sz w:val="24"/>
          <w:szCs w:val="24"/>
        </w:rPr>
        <w:t>понятие нормы права, нормативного правового акта</w:t>
      </w:r>
      <w:r w:rsidR="00250834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050E7F" w:rsidRPr="00250834">
        <w:rPr>
          <w:sz w:val="24"/>
          <w:szCs w:val="24"/>
        </w:rPr>
        <w:t xml:space="preserve"> </w:t>
      </w:r>
      <w:r w:rsidR="00050E7F" w:rsidRPr="00250834">
        <w:rPr>
          <w:rFonts w:ascii="Times New Roman" w:hAnsi="Times New Roman" w:cs="Times New Roman"/>
          <w:spacing w:val="-2"/>
          <w:sz w:val="24"/>
          <w:szCs w:val="24"/>
        </w:rPr>
        <w:t>порядок ведения дел в судах различных инстанций</w:t>
      </w:r>
      <w:r w:rsidR="00250834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1D50FC" w:rsidRPr="007C7C1B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9D3097" w:rsidRPr="00774091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250834" w:rsidRPr="00250834" w:rsidRDefault="009D3097" w:rsidP="002508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834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="00250834" w:rsidRPr="00250834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250834" w:rsidRPr="00250834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250834" w:rsidRPr="0025083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250834" w:rsidRPr="00250834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E007B" w:rsidRPr="005E007B" w:rsidRDefault="00017822" w:rsidP="005E00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D3097" w:rsidRPr="005E007B">
        <w:rPr>
          <w:rFonts w:ascii="Times New Roman" w:hAnsi="Times New Roman" w:cs="Times New Roman"/>
          <w:sz w:val="24"/>
          <w:szCs w:val="24"/>
        </w:rPr>
        <w:t>6.7. </w:t>
      </w:r>
      <w:r w:rsidR="005E007B" w:rsidRPr="005E007B">
        <w:rPr>
          <w:rFonts w:ascii="Times New Roman" w:hAnsi="Times New Roman" w:cs="Times New Roman"/>
          <w:sz w:val="24"/>
          <w:szCs w:val="24"/>
        </w:rPr>
        <w:t>Наличие функциональных умений: работа с информационными системами необходимыми в работе; подготовка аналитических, информационных и других материалов; подготовка ответов на запросы, письма, служебные записки; формирование правовой позиции; участие в судебных заседаниях;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Федерации; оформление и предъявление в суды общей юрисдикции и арбитражные суды заявлений и исковых заявлений; анализ судебной практики и подготовка разъяснений по ее применению в соответствии с законодательством Российской Федерации</w:t>
      </w:r>
      <w:r w:rsidR="00FF62A7">
        <w:rPr>
          <w:rFonts w:ascii="Times New Roman" w:hAnsi="Times New Roman" w:cs="Times New Roman"/>
          <w:sz w:val="24"/>
          <w:szCs w:val="24"/>
        </w:rPr>
        <w:t>,</w:t>
      </w:r>
      <w:r w:rsidR="005E007B" w:rsidRPr="005E007B">
        <w:rPr>
          <w:rFonts w:ascii="Times New Roman" w:hAnsi="Times New Roman" w:cs="Times New Roman"/>
          <w:sz w:val="24"/>
          <w:szCs w:val="24"/>
        </w:rPr>
        <w:t xml:space="preserve"> рассмотрение запросов, ходатайств, уведомлений, жалоб.</w:t>
      </w:r>
    </w:p>
    <w:p w:rsidR="007C4809" w:rsidRDefault="007C4809" w:rsidP="007C4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46669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E32D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4207C8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C8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4207C8">
        <w:rPr>
          <w:rFonts w:ascii="Times New Roman" w:hAnsi="Times New Roman"/>
          <w:sz w:val="24"/>
          <w:szCs w:val="24"/>
        </w:rPr>
        <w:t>Инспекцию</w:t>
      </w:r>
      <w:r w:rsidRPr="004207C8">
        <w:rPr>
          <w:rFonts w:ascii="Times New Roman" w:hAnsi="Times New Roman" w:cs="Times New Roman"/>
          <w:sz w:val="24"/>
          <w:szCs w:val="24"/>
        </w:rPr>
        <w:t xml:space="preserve">, </w:t>
      </w:r>
      <w:r w:rsidR="006E32DE" w:rsidRPr="004207C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4207C8">
        <w:rPr>
          <w:rFonts w:ascii="Times New Roman" w:hAnsi="Times New Roman"/>
          <w:sz w:val="24"/>
          <w:szCs w:val="24"/>
        </w:rPr>
        <w:t xml:space="preserve"> </w:t>
      </w:r>
      <w:r w:rsidRPr="004207C8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4207C8" w:rsidRDefault="004207C8" w:rsidP="004207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п</w:t>
      </w:r>
      <w:r w:rsidRPr="00901A43">
        <w:rPr>
          <w:rFonts w:ascii="Times New Roman" w:hAnsi="Times New Roman" w:cs="Times New Roman"/>
          <w:iCs/>
          <w:sz w:val="24"/>
          <w:szCs w:val="24"/>
        </w:rPr>
        <w:t>ров</w:t>
      </w:r>
      <w:r>
        <w:rPr>
          <w:rFonts w:ascii="Times New Roman" w:hAnsi="Times New Roman" w:cs="Times New Roman"/>
          <w:iCs/>
          <w:sz w:val="24"/>
          <w:szCs w:val="24"/>
        </w:rPr>
        <w:t>одить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правов</w:t>
      </w:r>
      <w:r>
        <w:rPr>
          <w:rFonts w:ascii="Times New Roman" w:hAnsi="Times New Roman" w:cs="Times New Roman"/>
          <w:iCs/>
          <w:sz w:val="24"/>
          <w:szCs w:val="24"/>
        </w:rPr>
        <w:t xml:space="preserve">ую </w:t>
      </w:r>
      <w:r w:rsidRPr="00901A43">
        <w:rPr>
          <w:rFonts w:ascii="Times New Roman" w:hAnsi="Times New Roman" w:cs="Times New Roman"/>
          <w:iCs/>
          <w:sz w:val="24"/>
          <w:szCs w:val="24"/>
        </w:rPr>
        <w:t>экспертиз</w:t>
      </w:r>
      <w:r>
        <w:rPr>
          <w:rFonts w:ascii="Times New Roman" w:hAnsi="Times New Roman" w:cs="Times New Roman"/>
          <w:iCs/>
          <w:sz w:val="24"/>
          <w:szCs w:val="24"/>
        </w:rPr>
        <w:t>у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документов, подготавливаемых в Инспекции, и оказание правовой помощи подразделениям Инспекции по вопросам применения законодательства Российской Федера</w:t>
      </w:r>
      <w:r>
        <w:rPr>
          <w:rFonts w:ascii="Times New Roman" w:hAnsi="Times New Roman" w:cs="Times New Roman"/>
          <w:iCs/>
          <w:sz w:val="24"/>
          <w:szCs w:val="24"/>
        </w:rPr>
        <w:t>ции;</w:t>
      </w:r>
    </w:p>
    <w:p w:rsidR="004207C8" w:rsidRPr="00901A43" w:rsidRDefault="004207C8" w:rsidP="004207C8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участвовать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в рассмотрении представленных налогоплательщиками возражений (объяснений) по актам выездных налоговых проверок.</w:t>
      </w:r>
    </w:p>
    <w:p w:rsidR="004207C8" w:rsidRPr="00901A43" w:rsidRDefault="004207C8" w:rsidP="004207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- с</w:t>
      </w:r>
      <w:r w:rsidRPr="00901A43">
        <w:rPr>
          <w:rFonts w:ascii="Times New Roman" w:hAnsi="Times New Roman" w:cs="Times New Roman"/>
          <w:sz w:val="24"/>
          <w:szCs w:val="24"/>
        </w:rPr>
        <w:t>огласов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901A43">
        <w:rPr>
          <w:rFonts w:ascii="Times New Roman" w:hAnsi="Times New Roman" w:cs="Times New Roman"/>
          <w:sz w:val="24"/>
          <w:szCs w:val="24"/>
        </w:rPr>
        <w:t xml:space="preserve"> (визирова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01A43">
        <w:rPr>
          <w:rFonts w:ascii="Times New Roman" w:hAnsi="Times New Roman" w:cs="Times New Roman"/>
          <w:sz w:val="24"/>
          <w:szCs w:val="24"/>
        </w:rPr>
        <w:t>) проект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01A43">
        <w:rPr>
          <w:rFonts w:ascii="Times New Roman" w:hAnsi="Times New Roman" w:cs="Times New Roman"/>
          <w:sz w:val="24"/>
          <w:szCs w:val="24"/>
        </w:rPr>
        <w:t xml:space="preserve"> принимаемых актов, решений (постановлений) по результатам налоговых проверок и контрольных мероприятий с учетом судебной практики по соответствующим вопросам и аналогичной аргументации, с учетом сложившейся устойчивой судебной практики, в частности, постановлений Пленума Высшего Арбитражного Суда Российской Федерации, а также постановлений и информационных писем Президиума  Высшего  Арбитражного  Суда  Российской Федера</w:t>
      </w:r>
      <w:r w:rsidR="009D3EA5">
        <w:rPr>
          <w:rFonts w:ascii="Times New Roman" w:hAnsi="Times New Roman" w:cs="Times New Roman"/>
          <w:sz w:val="24"/>
          <w:szCs w:val="24"/>
        </w:rPr>
        <w:t>ции, судебных  актов иных судов;</w:t>
      </w:r>
      <w:proofErr w:type="gramEnd"/>
    </w:p>
    <w:p w:rsidR="004207C8" w:rsidRPr="00901A43" w:rsidRDefault="004207C8" w:rsidP="004207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с</w:t>
      </w:r>
      <w:r w:rsidRPr="00901A43">
        <w:rPr>
          <w:rFonts w:ascii="Times New Roman" w:hAnsi="Times New Roman" w:cs="Times New Roman"/>
          <w:sz w:val="24"/>
          <w:szCs w:val="24"/>
        </w:rPr>
        <w:t>остав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901A43">
        <w:rPr>
          <w:rFonts w:ascii="Times New Roman" w:hAnsi="Times New Roman" w:cs="Times New Roman"/>
          <w:sz w:val="24"/>
          <w:szCs w:val="24"/>
        </w:rPr>
        <w:t xml:space="preserve">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</w:t>
      </w:r>
      <w:r>
        <w:rPr>
          <w:rFonts w:ascii="Times New Roman" w:hAnsi="Times New Roman" w:cs="Times New Roman"/>
          <w:sz w:val="24"/>
          <w:szCs w:val="24"/>
        </w:rPr>
        <w:t>бранной доказательственной базы;</w:t>
      </w:r>
      <w:proofErr w:type="gramEnd"/>
    </w:p>
    <w:p w:rsidR="004207C8" w:rsidRPr="00901A43" w:rsidRDefault="004207C8" w:rsidP="004207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901A43">
        <w:rPr>
          <w:rFonts w:ascii="Times New Roman" w:hAnsi="Times New Roman" w:cs="Times New Roman"/>
          <w:sz w:val="24"/>
          <w:szCs w:val="24"/>
        </w:rPr>
        <w:t>ровер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901A43">
        <w:rPr>
          <w:rFonts w:ascii="Times New Roman" w:hAnsi="Times New Roman" w:cs="Times New Roman"/>
          <w:sz w:val="24"/>
          <w:szCs w:val="24"/>
        </w:rPr>
        <w:t xml:space="preserve"> при визировании как законности и обоснованности,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а также полноты, законности и обоснованности аргу</w:t>
      </w:r>
      <w:r>
        <w:rPr>
          <w:rFonts w:ascii="Times New Roman" w:hAnsi="Times New Roman" w:cs="Times New Roman"/>
          <w:sz w:val="24"/>
          <w:szCs w:val="24"/>
        </w:rPr>
        <w:t>ментации, обосновывающей выводы;</w:t>
      </w:r>
    </w:p>
    <w:p w:rsidR="004207C8" w:rsidRPr="00901A43" w:rsidRDefault="004207C8" w:rsidP="004207C8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о</w:t>
      </w:r>
      <w:r w:rsidRPr="00901A43">
        <w:rPr>
          <w:rFonts w:ascii="Times New Roman" w:hAnsi="Times New Roman" w:cs="Times New Roman"/>
          <w:iCs/>
          <w:sz w:val="24"/>
          <w:szCs w:val="24"/>
        </w:rPr>
        <w:t>существл</w:t>
      </w:r>
      <w:r>
        <w:rPr>
          <w:rFonts w:ascii="Times New Roman" w:hAnsi="Times New Roman" w:cs="Times New Roman"/>
          <w:iCs/>
          <w:sz w:val="24"/>
          <w:szCs w:val="24"/>
        </w:rPr>
        <w:t>ять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производств</w:t>
      </w:r>
      <w:r>
        <w:rPr>
          <w:rFonts w:ascii="Times New Roman" w:hAnsi="Times New Roman" w:cs="Times New Roman"/>
          <w:iCs/>
          <w:sz w:val="24"/>
          <w:szCs w:val="24"/>
        </w:rPr>
        <w:t>о</w:t>
      </w:r>
      <w:r w:rsidRPr="00901A43">
        <w:rPr>
          <w:rFonts w:ascii="Times New Roman" w:hAnsi="Times New Roman" w:cs="Times New Roman"/>
          <w:iCs/>
          <w:sz w:val="24"/>
          <w:szCs w:val="24"/>
        </w:rPr>
        <w:t>, участие и правовое сопровождение дел о налоговых и административных правонарушениях, нарушениях законодательства о налогах и сборах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4207C8" w:rsidRPr="00901A43" w:rsidRDefault="004207C8" w:rsidP="004207C8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о</w:t>
      </w:r>
      <w:r w:rsidRPr="00901A43">
        <w:rPr>
          <w:rFonts w:ascii="Times New Roman" w:hAnsi="Times New Roman" w:cs="Times New Roman"/>
          <w:iCs/>
          <w:sz w:val="24"/>
          <w:szCs w:val="24"/>
        </w:rPr>
        <w:t>формл</w:t>
      </w:r>
      <w:r>
        <w:rPr>
          <w:rFonts w:ascii="Times New Roman" w:hAnsi="Times New Roman" w:cs="Times New Roman"/>
          <w:iCs/>
          <w:sz w:val="24"/>
          <w:szCs w:val="24"/>
        </w:rPr>
        <w:t>ять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и предъявл</w:t>
      </w:r>
      <w:r>
        <w:rPr>
          <w:rFonts w:ascii="Times New Roman" w:hAnsi="Times New Roman" w:cs="Times New Roman"/>
          <w:iCs/>
          <w:sz w:val="24"/>
          <w:szCs w:val="24"/>
        </w:rPr>
        <w:t>ять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в суды общей юрисдикции и арбитражные суды иск</w:t>
      </w:r>
      <w:r>
        <w:rPr>
          <w:rFonts w:ascii="Times New Roman" w:hAnsi="Times New Roman" w:cs="Times New Roman"/>
          <w:iCs/>
          <w:sz w:val="24"/>
          <w:szCs w:val="24"/>
        </w:rPr>
        <w:t>и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по всем основаниям.</w:t>
      </w:r>
    </w:p>
    <w:p w:rsidR="004207C8" w:rsidRPr="00901A43" w:rsidRDefault="004207C8" w:rsidP="004207C8">
      <w:pPr>
        <w:spacing w:after="0" w:line="240" w:lineRule="auto"/>
        <w:ind w:right="140"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осуществлять р</w:t>
      </w:r>
      <w:r w:rsidRPr="00901A43">
        <w:rPr>
          <w:rFonts w:ascii="Times New Roman" w:hAnsi="Times New Roman" w:cs="Times New Roman"/>
          <w:iCs/>
          <w:sz w:val="24"/>
          <w:szCs w:val="24"/>
        </w:rPr>
        <w:t>еализаци</w:t>
      </w:r>
      <w:r>
        <w:rPr>
          <w:rFonts w:ascii="Times New Roman" w:hAnsi="Times New Roman" w:cs="Times New Roman"/>
          <w:iCs/>
          <w:sz w:val="24"/>
          <w:szCs w:val="24"/>
        </w:rPr>
        <w:t>ю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полномочий, предусмотренны</w:t>
      </w:r>
      <w:r>
        <w:rPr>
          <w:rFonts w:ascii="Times New Roman" w:hAnsi="Times New Roman" w:cs="Times New Roman"/>
          <w:iCs/>
          <w:sz w:val="24"/>
          <w:szCs w:val="24"/>
        </w:rPr>
        <w:t xml:space="preserve">х подп. 2 пункта 2 ст. 45 НК РФ.  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Проекты исковых заявлений </w:t>
      </w:r>
      <w:proofErr w:type="spellStart"/>
      <w:r w:rsidRPr="00901A43">
        <w:rPr>
          <w:rFonts w:ascii="Times New Roman" w:hAnsi="Times New Roman" w:cs="Times New Roman"/>
          <w:iCs/>
          <w:sz w:val="24"/>
          <w:szCs w:val="24"/>
        </w:rPr>
        <w:t>п.п</w:t>
      </w:r>
      <w:proofErr w:type="spellEnd"/>
      <w:r w:rsidRPr="00901A43">
        <w:rPr>
          <w:rFonts w:ascii="Times New Roman" w:hAnsi="Times New Roman" w:cs="Times New Roman"/>
          <w:iCs/>
          <w:sz w:val="24"/>
          <w:szCs w:val="24"/>
        </w:rPr>
        <w:t xml:space="preserve">. 2 п. 2 ст. 45 НК РФ согласовываются в порядке, предусмотренном п. 5 </w:t>
      </w:r>
      <w:r w:rsidRPr="00901A43">
        <w:rPr>
          <w:rFonts w:ascii="Times New Roman" w:hAnsi="Times New Roman" w:cs="Times New Roman"/>
          <w:sz w:val="24"/>
          <w:szCs w:val="24"/>
        </w:rPr>
        <w:t xml:space="preserve">приказа ФНС России от 14.10.2016 № ММВ-7-18/560@ «Об организации работы по представлению интересов налоговых органов в судах». </w:t>
      </w:r>
      <w:r w:rsidRPr="00901A43">
        <w:rPr>
          <w:rFonts w:ascii="Times New Roman" w:hAnsi="Times New Roman" w:cs="Times New Roman"/>
          <w:iCs/>
          <w:sz w:val="24"/>
          <w:szCs w:val="24"/>
        </w:rPr>
        <w:t>Проекты исковых заявлений в суд направляются на согласование в срок, не превышающий 1 месяц с момента выявления оснований, указанных в подпункте 2 пункта 2 ст. 45 НК РФ. Не согласованные заявления в арбитражный суд не направляются.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01A43">
        <w:rPr>
          <w:rFonts w:ascii="Times New Roman" w:hAnsi="Times New Roman" w:cs="Times New Roman"/>
          <w:iCs/>
          <w:sz w:val="24"/>
          <w:szCs w:val="24"/>
        </w:rPr>
        <w:t>Одновременно с иском направляется в суд ходатайство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зависимых и (или) основных обществ.</w:t>
      </w:r>
    </w:p>
    <w:p w:rsidR="004207C8" w:rsidRDefault="004207C8" w:rsidP="004207C8">
      <w:pPr>
        <w:spacing w:after="0" w:line="240" w:lineRule="auto"/>
        <w:ind w:right="140"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о</w:t>
      </w:r>
      <w:r w:rsidRPr="00901A43">
        <w:rPr>
          <w:rFonts w:ascii="Times New Roman" w:hAnsi="Times New Roman" w:cs="Times New Roman"/>
          <w:iCs/>
          <w:sz w:val="24"/>
          <w:szCs w:val="24"/>
        </w:rPr>
        <w:t>существл</w:t>
      </w:r>
      <w:r>
        <w:rPr>
          <w:rFonts w:ascii="Times New Roman" w:hAnsi="Times New Roman" w:cs="Times New Roman"/>
          <w:iCs/>
          <w:sz w:val="24"/>
          <w:szCs w:val="24"/>
        </w:rPr>
        <w:t>ять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защит</w:t>
      </w:r>
      <w:r>
        <w:rPr>
          <w:rFonts w:ascii="Times New Roman" w:hAnsi="Times New Roman" w:cs="Times New Roman"/>
          <w:iCs/>
          <w:sz w:val="24"/>
          <w:szCs w:val="24"/>
        </w:rPr>
        <w:t>у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государственных интересов в арбитражных судах и судах общей юрис</w:t>
      </w:r>
      <w:r>
        <w:rPr>
          <w:rFonts w:ascii="Times New Roman" w:hAnsi="Times New Roman" w:cs="Times New Roman"/>
          <w:iCs/>
          <w:sz w:val="24"/>
          <w:szCs w:val="24"/>
        </w:rPr>
        <w:t xml:space="preserve">дикции; </w:t>
      </w:r>
    </w:p>
    <w:p w:rsidR="004207C8" w:rsidRPr="00901A43" w:rsidRDefault="004207C8" w:rsidP="004207C8">
      <w:pPr>
        <w:spacing w:after="0" w:line="240" w:lineRule="auto"/>
        <w:ind w:right="140"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с</w:t>
      </w:r>
      <w:r w:rsidRPr="00901A43">
        <w:rPr>
          <w:rFonts w:ascii="Times New Roman" w:hAnsi="Times New Roman" w:cs="Times New Roman"/>
          <w:iCs/>
          <w:sz w:val="24"/>
          <w:szCs w:val="24"/>
        </w:rPr>
        <w:t>огласов</w:t>
      </w:r>
      <w:r>
        <w:rPr>
          <w:rFonts w:ascii="Times New Roman" w:hAnsi="Times New Roman" w:cs="Times New Roman"/>
          <w:iCs/>
          <w:sz w:val="24"/>
          <w:szCs w:val="24"/>
        </w:rPr>
        <w:t>ывать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iCs/>
          <w:sz w:val="24"/>
          <w:szCs w:val="24"/>
        </w:rPr>
        <w:t>е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материалов в органы УВД</w:t>
      </w:r>
      <w:r w:rsidR="00C73EE6">
        <w:rPr>
          <w:rFonts w:ascii="Times New Roman" w:hAnsi="Times New Roman" w:cs="Times New Roman"/>
          <w:iCs/>
          <w:sz w:val="24"/>
          <w:szCs w:val="24"/>
        </w:rPr>
        <w:t>, СУ СК России по Иркутской области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для решения вопроса о возбуждении уголовного дела при выявлении обстоятельств, позволяющих предполагать совершение  нарушения законодательства о налогах и сборах, содержащего признаки состава преступ</w:t>
      </w:r>
      <w:r>
        <w:rPr>
          <w:rFonts w:ascii="Times New Roman" w:hAnsi="Times New Roman" w:cs="Times New Roman"/>
          <w:iCs/>
          <w:sz w:val="24"/>
          <w:szCs w:val="24"/>
        </w:rPr>
        <w:t>ления;</w:t>
      </w:r>
    </w:p>
    <w:p w:rsidR="004207C8" w:rsidRPr="00901A43" w:rsidRDefault="004207C8" w:rsidP="004207C8">
      <w:pPr>
        <w:spacing w:after="0" w:line="240" w:lineRule="auto"/>
        <w:ind w:right="140"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осуществлять в</w:t>
      </w:r>
      <w:r w:rsidRPr="00901A43">
        <w:rPr>
          <w:rFonts w:ascii="Times New Roman" w:hAnsi="Times New Roman" w:cs="Times New Roman"/>
          <w:iCs/>
          <w:sz w:val="24"/>
          <w:szCs w:val="24"/>
        </w:rPr>
        <w:t>едение систематизированного учета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</w:t>
      </w:r>
      <w:r>
        <w:rPr>
          <w:rFonts w:ascii="Times New Roman" w:hAnsi="Times New Roman" w:cs="Times New Roman"/>
          <w:iCs/>
          <w:sz w:val="24"/>
          <w:szCs w:val="24"/>
        </w:rPr>
        <w:t xml:space="preserve">ганов; </w:t>
      </w:r>
    </w:p>
    <w:p w:rsidR="004207C8" w:rsidRPr="00901A43" w:rsidRDefault="004207C8" w:rsidP="004207C8">
      <w:pPr>
        <w:spacing w:after="0" w:line="240" w:lineRule="auto"/>
        <w:ind w:right="140"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анализировать </w:t>
      </w:r>
      <w:r w:rsidRPr="00901A43">
        <w:rPr>
          <w:rFonts w:ascii="Times New Roman" w:hAnsi="Times New Roman" w:cs="Times New Roman"/>
          <w:iCs/>
          <w:sz w:val="24"/>
          <w:szCs w:val="24"/>
        </w:rPr>
        <w:t>судебн</w:t>
      </w:r>
      <w:r>
        <w:rPr>
          <w:rFonts w:ascii="Times New Roman" w:hAnsi="Times New Roman" w:cs="Times New Roman"/>
          <w:iCs/>
          <w:sz w:val="24"/>
          <w:szCs w:val="24"/>
        </w:rPr>
        <w:t>ую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практик</w:t>
      </w:r>
      <w:r>
        <w:rPr>
          <w:rFonts w:ascii="Times New Roman" w:hAnsi="Times New Roman" w:cs="Times New Roman"/>
          <w:iCs/>
          <w:sz w:val="24"/>
          <w:szCs w:val="24"/>
        </w:rPr>
        <w:t>у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>
        <w:rPr>
          <w:rFonts w:ascii="Times New Roman" w:hAnsi="Times New Roman" w:cs="Times New Roman"/>
          <w:iCs/>
          <w:sz w:val="24"/>
          <w:szCs w:val="24"/>
        </w:rPr>
        <w:t xml:space="preserve">осуществлять </w:t>
      </w:r>
      <w:r w:rsidRPr="00901A43">
        <w:rPr>
          <w:rFonts w:ascii="Times New Roman" w:hAnsi="Times New Roman" w:cs="Times New Roman"/>
          <w:iCs/>
          <w:sz w:val="24"/>
          <w:szCs w:val="24"/>
        </w:rPr>
        <w:t>подготовк</w:t>
      </w:r>
      <w:r>
        <w:rPr>
          <w:rFonts w:ascii="Times New Roman" w:hAnsi="Times New Roman" w:cs="Times New Roman"/>
          <w:iCs/>
          <w:sz w:val="24"/>
          <w:szCs w:val="24"/>
        </w:rPr>
        <w:t>у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разъяснений по ее применению в соответствии с законодательством Российской Федерац</w:t>
      </w:r>
      <w:r>
        <w:rPr>
          <w:rFonts w:ascii="Times New Roman" w:hAnsi="Times New Roman" w:cs="Times New Roman"/>
          <w:iCs/>
          <w:sz w:val="24"/>
          <w:szCs w:val="24"/>
        </w:rPr>
        <w:t>ии;</w:t>
      </w:r>
    </w:p>
    <w:p w:rsidR="004207C8" w:rsidRPr="00901A43" w:rsidRDefault="004207C8" w:rsidP="004207C8">
      <w:pPr>
        <w:spacing w:after="0" w:line="240" w:lineRule="auto"/>
        <w:ind w:right="140"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у</w:t>
      </w:r>
      <w:r w:rsidRPr="00901A43">
        <w:rPr>
          <w:rFonts w:ascii="Times New Roman" w:hAnsi="Times New Roman" w:cs="Times New Roman"/>
          <w:iCs/>
          <w:sz w:val="24"/>
          <w:szCs w:val="24"/>
        </w:rPr>
        <w:t>част</w:t>
      </w:r>
      <w:r>
        <w:rPr>
          <w:rFonts w:ascii="Times New Roman" w:hAnsi="Times New Roman" w:cs="Times New Roman"/>
          <w:iCs/>
          <w:sz w:val="24"/>
          <w:szCs w:val="24"/>
        </w:rPr>
        <w:t>вовать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в подготовке ответов на письменные запросы налогоплательщи</w:t>
      </w:r>
      <w:r>
        <w:rPr>
          <w:rFonts w:ascii="Times New Roman" w:hAnsi="Times New Roman" w:cs="Times New Roman"/>
          <w:iCs/>
          <w:sz w:val="24"/>
          <w:szCs w:val="24"/>
        </w:rPr>
        <w:t>ков;</w:t>
      </w:r>
    </w:p>
    <w:p w:rsidR="004207C8" w:rsidRPr="00901A43" w:rsidRDefault="004207C8" w:rsidP="004207C8">
      <w:pPr>
        <w:spacing w:after="0" w:line="240" w:lineRule="auto"/>
        <w:ind w:right="140"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 ф</w:t>
      </w:r>
      <w:r w:rsidRPr="00901A43">
        <w:rPr>
          <w:rFonts w:ascii="Times New Roman" w:hAnsi="Times New Roman" w:cs="Times New Roman"/>
          <w:iCs/>
          <w:sz w:val="24"/>
          <w:szCs w:val="24"/>
        </w:rPr>
        <w:t>ормирова</w:t>
      </w:r>
      <w:r>
        <w:rPr>
          <w:rFonts w:ascii="Times New Roman" w:hAnsi="Times New Roman" w:cs="Times New Roman"/>
          <w:iCs/>
          <w:sz w:val="24"/>
          <w:szCs w:val="24"/>
        </w:rPr>
        <w:t>ть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установленн</w:t>
      </w:r>
      <w:r>
        <w:rPr>
          <w:rFonts w:ascii="Times New Roman" w:hAnsi="Times New Roman" w:cs="Times New Roman"/>
          <w:iCs/>
          <w:sz w:val="24"/>
          <w:szCs w:val="24"/>
        </w:rPr>
        <w:t>ую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iCs/>
          <w:sz w:val="24"/>
          <w:szCs w:val="24"/>
        </w:rPr>
        <w:t>ь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по предмету деятельности Отдела;</w:t>
      </w:r>
    </w:p>
    <w:p w:rsidR="004207C8" w:rsidRPr="00901A43" w:rsidRDefault="004207C8" w:rsidP="004207C8">
      <w:pPr>
        <w:spacing w:after="0" w:line="240" w:lineRule="auto"/>
        <w:ind w:right="140"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- осуществлять п</w:t>
      </w:r>
      <w:r w:rsidRPr="00901A43">
        <w:rPr>
          <w:rFonts w:ascii="Times New Roman" w:hAnsi="Times New Roman" w:cs="Times New Roman"/>
          <w:iCs/>
          <w:color w:val="000000"/>
          <w:sz w:val="24"/>
          <w:szCs w:val="24"/>
        </w:rPr>
        <w:t>одготовк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у</w:t>
      </w:r>
      <w:r w:rsidRPr="00901A4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01A43">
        <w:rPr>
          <w:rFonts w:ascii="Times New Roman" w:hAnsi="Times New Roman" w:cs="Times New Roman"/>
          <w:iCs/>
          <w:sz w:val="24"/>
          <w:szCs w:val="24"/>
        </w:rPr>
        <w:t>информационных материалов для руководства Инспекции по вопросам, находящимся в компете</w:t>
      </w:r>
      <w:r>
        <w:rPr>
          <w:rFonts w:ascii="Times New Roman" w:hAnsi="Times New Roman" w:cs="Times New Roman"/>
          <w:iCs/>
          <w:sz w:val="24"/>
          <w:szCs w:val="24"/>
        </w:rPr>
        <w:t>нции Отдела;</w:t>
      </w:r>
      <w:r w:rsidRPr="00901A43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у</w:t>
      </w:r>
      <w:r w:rsidRPr="00901A43">
        <w:rPr>
          <w:iCs/>
          <w:sz w:val="24"/>
          <w:szCs w:val="24"/>
        </w:rPr>
        <w:t>част</w:t>
      </w:r>
      <w:r>
        <w:rPr>
          <w:iCs/>
          <w:sz w:val="24"/>
          <w:szCs w:val="24"/>
        </w:rPr>
        <w:t>вовать</w:t>
      </w:r>
      <w:r w:rsidRPr="00901A43">
        <w:rPr>
          <w:iCs/>
          <w:sz w:val="24"/>
          <w:szCs w:val="24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</w:t>
      </w:r>
      <w:r>
        <w:rPr>
          <w:iCs/>
          <w:sz w:val="24"/>
          <w:szCs w:val="24"/>
        </w:rPr>
        <w:t>, входящим в компетенцию Отдела;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г</w:t>
      </w:r>
      <w:r w:rsidRPr="00901A43">
        <w:rPr>
          <w:iCs/>
          <w:sz w:val="24"/>
          <w:szCs w:val="24"/>
        </w:rPr>
        <w:t>отовить проекты заключений по жалобам, рассматриваемым Управлением и экспертных заключений по результатам рассмотрения возражений по актам налогового контроля Инспекции</w:t>
      </w:r>
      <w:r>
        <w:rPr>
          <w:iCs/>
          <w:sz w:val="24"/>
          <w:szCs w:val="24"/>
        </w:rPr>
        <w:t>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о</w:t>
      </w:r>
      <w:r w:rsidRPr="00901A43">
        <w:rPr>
          <w:iCs/>
          <w:sz w:val="24"/>
          <w:szCs w:val="24"/>
        </w:rPr>
        <w:t>существл</w:t>
      </w:r>
      <w:r>
        <w:rPr>
          <w:iCs/>
          <w:sz w:val="24"/>
          <w:szCs w:val="24"/>
        </w:rPr>
        <w:t xml:space="preserve">ять </w:t>
      </w:r>
      <w:proofErr w:type="gramStart"/>
      <w:r>
        <w:rPr>
          <w:iCs/>
          <w:sz w:val="24"/>
          <w:szCs w:val="24"/>
        </w:rPr>
        <w:t>контроль</w:t>
      </w:r>
      <w:r w:rsidRPr="00901A43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за</w:t>
      </w:r>
      <w:proofErr w:type="gramEnd"/>
      <w:r>
        <w:rPr>
          <w:iCs/>
          <w:sz w:val="24"/>
          <w:szCs w:val="24"/>
        </w:rPr>
        <w:t xml:space="preserve"> качеством и своевременностью  </w:t>
      </w:r>
      <w:r w:rsidRPr="00901A43">
        <w:rPr>
          <w:iCs/>
          <w:sz w:val="24"/>
          <w:szCs w:val="24"/>
        </w:rPr>
        <w:t>рассмотрения заявлений и жалоб физических и юридических лиц на действия или бездействия должностных лиц Инспекции, а также на акты ненормативного характера Инспекции, связанные с применением законодательства Российской Федерации о налогах и сборах;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 xml:space="preserve">- </w:t>
      </w:r>
      <w:r>
        <w:rPr>
          <w:iCs/>
          <w:sz w:val="24"/>
          <w:szCs w:val="24"/>
        </w:rPr>
        <w:t xml:space="preserve">участвовать в </w:t>
      </w:r>
      <w:r w:rsidRPr="00901A43">
        <w:rPr>
          <w:iCs/>
          <w:sz w:val="24"/>
          <w:szCs w:val="24"/>
        </w:rPr>
        <w:t>подготовк</w:t>
      </w:r>
      <w:r>
        <w:rPr>
          <w:iCs/>
          <w:sz w:val="24"/>
          <w:szCs w:val="24"/>
        </w:rPr>
        <w:t>е</w:t>
      </w:r>
      <w:r w:rsidRPr="00901A43">
        <w:rPr>
          <w:iCs/>
          <w:sz w:val="24"/>
          <w:szCs w:val="24"/>
        </w:rPr>
        <w:t xml:space="preserve"> информации о наличии правоприменительной практики </w:t>
      </w:r>
      <w:r>
        <w:rPr>
          <w:iCs/>
          <w:sz w:val="24"/>
          <w:szCs w:val="24"/>
        </w:rPr>
        <w:t xml:space="preserve">по </w:t>
      </w:r>
      <w:r w:rsidRPr="00901A43">
        <w:rPr>
          <w:iCs/>
          <w:sz w:val="24"/>
          <w:szCs w:val="24"/>
        </w:rPr>
        <w:t>рассмотрени</w:t>
      </w:r>
      <w:r>
        <w:rPr>
          <w:iCs/>
          <w:sz w:val="24"/>
          <w:szCs w:val="24"/>
        </w:rPr>
        <w:t>ю</w:t>
      </w:r>
      <w:r w:rsidRPr="00901A43">
        <w:rPr>
          <w:iCs/>
          <w:sz w:val="24"/>
          <w:szCs w:val="24"/>
        </w:rPr>
        <w:t xml:space="preserve"> налоговых споров по аналогичным вопросам, возникающим в ходе проведения мероприятий налогового контроля;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>- участ</w:t>
      </w:r>
      <w:r>
        <w:rPr>
          <w:iCs/>
          <w:sz w:val="24"/>
          <w:szCs w:val="24"/>
        </w:rPr>
        <w:t xml:space="preserve">вовать </w:t>
      </w:r>
      <w:r w:rsidRPr="00901A43">
        <w:rPr>
          <w:iCs/>
          <w:sz w:val="24"/>
          <w:szCs w:val="24"/>
        </w:rPr>
        <w:t>в рассмотрении материалов налогового контроля, документирова</w:t>
      </w:r>
      <w:r>
        <w:rPr>
          <w:iCs/>
          <w:sz w:val="24"/>
          <w:szCs w:val="24"/>
        </w:rPr>
        <w:t>ть</w:t>
      </w:r>
      <w:r w:rsidRPr="00901A43">
        <w:rPr>
          <w:iCs/>
          <w:sz w:val="24"/>
          <w:szCs w:val="24"/>
        </w:rPr>
        <w:t xml:space="preserve"> процедур</w:t>
      </w:r>
      <w:r>
        <w:rPr>
          <w:iCs/>
          <w:sz w:val="24"/>
          <w:szCs w:val="24"/>
        </w:rPr>
        <w:t>у</w:t>
      </w:r>
      <w:r w:rsidRPr="00901A43">
        <w:rPr>
          <w:iCs/>
          <w:sz w:val="24"/>
          <w:szCs w:val="24"/>
        </w:rPr>
        <w:t xml:space="preserve"> рассмотрения актов налогового контроля в порядке статьи 101 или 101.4 Налогового Кодекса Российской Федерации; 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 xml:space="preserve">- </w:t>
      </w:r>
      <w:r>
        <w:rPr>
          <w:iCs/>
          <w:sz w:val="24"/>
          <w:szCs w:val="24"/>
        </w:rPr>
        <w:t xml:space="preserve">осуществлять </w:t>
      </w:r>
      <w:r w:rsidRPr="00901A43">
        <w:rPr>
          <w:iCs/>
          <w:sz w:val="24"/>
          <w:szCs w:val="24"/>
        </w:rPr>
        <w:t>подготовк</w:t>
      </w:r>
      <w:r>
        <w:rPr>
          <w:iCs/>
          <w:sz w:val="24"/>
          <w:szCs w:val="24"/>
        </w:rPr>
        <w:t>у</w:t>
      </w:r>
      <w:r w:rsidRPr="00901A43">
        <w:rPr>
          <w:iCs/>
          <w:sz w:val="24"/>
          <w:szCs w:val="24"/>
        </w:rPr>
        <w:t xml:space="preserve"> и представлени</w:t>
      </w:r>
      <w:r>
        <w:rPr>
          <w:iCs/>
          <w:sz w:val="24"/>
          <w:szCs w:val="24"/>
        </w:rPr>
        <w:t>е</w:t>
      </w:r>
      <w:r w:rsidRPr="00901A43">
        <w:rPr>
          <w:iCs/>
          <w:sz w:val="24"/>
          <w:szCs w:val="24"/>
        </w:rPr>
        <w:t xml:space="preserve"> на рассмотрение материалов, представленных налогоплательщиком в Инспекцию вместе с письменными возражениями в порядке оспаривания акта налогового контроля;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 xml:space="preserve">- </w:t>
      </w:r>
      <w:r>
        <w:rPr>
          <w:iCs/>
          <w:sz w:val="24"/>
          <w:szCs w:val="24"/>
        </w:rPr>
        <w:t xml:space="preserve">участвовать в </w:t>
      </w:r>
      <w:r w:rsidRPr="00901A43">
        <w:rPr>
          <w:iCs/>
          <w:sz w:val="24"/>
          <w:szCs w:val="24"/>
        </w:rPr>
        <w:t>рассмотрени</w:t>
      </w:r>
      <w:r>
        <w:rPr>
          <w:iCs/>
          <w:sz w:val="24"/>
          <w:szCs w:val="24"/>
        </w:rPr>
        <w:t>и</w:t>
      </w:r>
      <w:r w:rsidRPr="00901A43">
        <w:rPr>
          <w:iCs/>
          <w:sz w:val="24"/>
          <w:szCs w:val="24"/>
        </w:rPr>
        <w:t xml:space="preserve"> возражений и подготовки экспертных заключений на письменные возражения налогоплательщиков по акту налогового контроля;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>- устан</w:t>
      </w:r>
      <w:r>
        <w:rPr>
          <w:iCs/>
          <w:sz w:val="24"/>
          <w:szCs w:val="24"/>
        </w:rPr>
        <w:t>а</w:t>
      </w:r>
      <w:r w:rsidRPr="00901A43">
        <w:rPr>
          <w:iCs/>
          <w:sz w:val="24"/>
          <w:szCs w:val="24"/>
        </w:rPr>
        <w:t>вл</w:t>
      </w:r>
      <w:r>
        <w:rPr>
          <w:iCs/>
          <w:sz w:val="24"/>
          <w:szCs w:val="24"/>
        </w:rPr>
        <w:t>ивать</w:t>
      </w:r>
      <w:r w:rsidRPr="00901A43">
        <w:rPr>
          <w:iCs/>
          <w:sz w:val="24"/>
          <w:szCs w:val="24"/>
        </w:rPr>
        <w:t xml:space="preserve"> факт получения налогоплательщиком в полном объеме документов, подтверждающих нарушения, изложенные в акте проверки, а также факт ознакомления налогоплательщика с прочими материалами проверки и фиксирова</w:t>
      </w:r>
      <w:r>
        <w:rPr>
          <w:iCs/>
          <w:sz w:val="24"/>
          <w:szCs w:val="24"/>
        </w:rPr>
        <w:t>ть</w:t>
      </w:r>
      <w:r w:rsidRPr="00901A43">
        <w:rPr>
          <w:iCs/>
          <w:sz w:val="24"/>
          <w:szCs w:val="24"/>
        </w:rPr>
        <w:t xml:space="preserve"> данны</w:t>
      </w:r>
      <w:r>
        <w:rPr>
          <w:iCs/>
          <w:sz w:val="24"/>
          <w:szCs w:val="24"/>
        </w:rPr>
        <w:t>е</w:t>
      </w:r>
      <w:r w:rsidRPr="00901A43">
        <w:rPr>
          <w:iCs/>
          <w:sz w:val="24"/>
          <w:szCs w:val="24"/>
        </w:rPr>
        <w:t xml:space="preserve"> факт</w:t>
      </w:r>
      <w:r>
        <w:rPr>
          <w:iCs/>
          <w:sz w:val="24"/>
          <w:szCs w:val="24"/>
        </w:rPr>
        <w:t>ы</w:t>
      </w:r>
      <w:r w:rsidRPr="00901A43">
        <w:rPr>
          <w:iCs/>
          <w:sz w:val="24"/>
          <w:szCs w:val="24"/>
        </w:rPr>
        <w:t xml:space="preserve"> в протоколе;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>- представл</w:t>
      </w:r>
      <w:r>
        <w:rPr>
          <w:iCs/>
          <w:sz w:val="24"/>
          <w:szCs w:val="24"/>
        </w:rPr>
        <w:t>ять</w:t>
      </w:r>
      <w:r w:rsidRPr="00901A43">
        <w:rPr>
          <w:iCs/>
          <w:sz w:val="24"/>
          <w:szCs w:val="24"/>
        </w:rPr>
        <w:t xml:space="preserve"> заключени</w:t>
      </w:r>
      <w:r>
        <w:rPr>
          <w:iCs/>
          <w:sz w:val="24"/>
          <w:szCs w:val="24"/>
        </w:rPr>
        <w:t>я</w:t>
      </w:r>
      <w:r w:rsidRPr="00901A43">
        <w:rPr>
          <w:iCs/>
          <w:sz w:val="24"/>
          <w:szCs w:val="24"/>
        </w:rPr>
        <w:t xml:space="preserve"> по жалобам, рассматриваемым Управлением;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>- дов</w:t>
      </w:r>
      <w:r>
        <w:rPr>
          <w:iCs/>
          <w:sz w:val="24"/>
          <w:szCs w:val="24"/>
        </w:rPr>
        <w:t xml:space="preserve">одить </w:t>
      </w:r>
      <w:r w:rsidRPr="00901A43">
        <w:rPr>
          <w:iCs/>
          <w:sz w:val="24"/>
          <w:szCs w:val="24"/>
        </w:rPr>
        <w:t>до Управления судебны</w:t>
      </w:r>
      <w:r>
        <w:rPr>
          <w:iCs/>
          <w:sz w:val="24"/>
          <w:szCs w:val="24"/>
        </w:rPr>
        <w:t>е</w:t>
      </w:r>
      <w:r w:rsidRPr="00901A43">
        <w:rPr>
          <w:iCs/>
          <w:sz w:val="24"/>
          <w:szCs w:val="24"/>
        </w:rPr>
        <w:t xml:space="preserve"> акт</w:t>
      </w:r>
      <w:r>
        <w:rPr>
          <w:iCs/>
          <w:sz w:val="24"/>
          <w:szCs w:val="24"/>
        </w:rPr>
        <w:t>ы</w:t>
      </w:r>
      <w:r w:rsidRPr="00901A43">
        <w:rPr>
          <w:iCs/>
          <w:sz w:val="24"/>
          <w:szCs w:val="24"/>
        </w:rPr>
        <w:t xml:space="preserve"> и процессуальны</w:t>
      </w:r>
      <w:r>
        <w:rPr>
          <w:iCs/>
          <w:sz w:val="24"/>
          <w:szCs w:val="24"/>
        </w:rPr>
        <w:t>е</w:t>
      </w:r>
      <w:r w:rsidRPr="00901A43">
        <w:rPr>
          <w:iCs/>
          <w:sz w:val="24"/>
          <w:szCs w:val="24"/>
        </w:rPr>
        <w:t xml:space="preserve"> документ</w:t>
      </w:r>
      <w:r>
        <w:rPr>
          <w:iCs/>
          <w:sz w:val="24"/>
          <w:szCs w:val="24"/>
        </w:rPr>
        <w:t>ы</w:t>
      </w:r>
      <w:r w:rsidRPr="00901A43">
        <w:rPr>
          <w:iCs/>
          <w:sz w:val="24"/>
          <w:szCs w:val="24"/>
        </w:rPr>
        <w:t xml:space="preserve"> по налоговым спорам, ранее рассмотренным в досудебном порядке Управлением;</w:t>
      </w:r>
    </w:p>
    <w:p w:rsidR="004207C8" w:rsidRPr="00901A43" w:rsidRDefault="004207C8" w:rsidP="004207C8">
      <w:pPr>
        <w:pStyle w:val="af3"/>
        <w:spacing w:after="0"/>
        <w:ind w:right="1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 xml:space="preserve"> </w:t>
      </w:r>
      <w:r w:rsidRPr="00901A43">
        <w:rPr>
          <w:sz w:val="24"/>
          <w:szCs w:val="24"/>
        </w:rPr>
        <w:t xml:space="preserve">      </w:t>
      </w:r>
      <w:r w:rsidRPr="00901A43">
        <w:rPr>
          <w:iCs/>
          <w:sz w:val="24"/>
          <w:szCs w:val="24"/>
        </w:rPr>
        <w:t xml:space="preserve">- </w:t>
      </w:r>
      <w:r>
        <w:rPr>
          <w:iCs/>
          <w:sz w:val="24"/>
          <w:szCs w:val="24"/>
        </w:rPr>
        <w:t xml:space="preserve">осуществлять </w:t>
      </w:r>
      <w:r w:rsidRPr="00901A43">
        <w:rPr>
          <w:iCs/>
          <w:sz w:val="24"/>
          <w:szCs w:val="24"/>
        </w:rPr>
        <w:t>ежедневн</w:t>
      </w:r>
      <w:r>
        <w:rPr>
          <w:iCs/>
          <w:sz w:val="24"/>
          <w:szCs w:val="24"/>
        </w:rPr>
        <w:t>ую</w:t>
      </w:r>
      <w:r w:rsidRPr="00901A43">
        <w:rPr>
          <w:iCs/>
          <w:sz w:val="24"/>
          <w:szCs w:val="24"/>
        </w:rPr>
        <w:t xml:space="preserve"> регистраци</w:t>
      </w:r>
      <w:r>
        <w:rPr>
          <w:iCs/>
          <w:sz w:val="24"/>
          <w:szCs w:val="24"/>
        </w:rPr>
        <w:t>ю</w:t>
      </w:r>
      <w:r w:rsidRPr="00901A43">
        <w:rPr>
          <w:iCs/>
          <w:sz w:val="24"/>
          <w:szCs w:val="24"/>
        </w:rPr>
        <w:t xml:space="preserve"> поступающих жалоб и возражений налогоплательщиков в информационном ресурсе «Журнал учета работы по досудебному урегулированию споров»</w:t>
      </w:r>
      <w:r w:rsidR="00C73EE6">
        <w:rPr>
          <w:iCs/>
          <w:sz w:val="24"/>
          <w:szCs w:val="24"/>
        </w:rPr>
        <w:t>;</w:t>
      </w:r>
      <w:r w:rsidRPr="00901A43">
        <w:rPr>
          <w:iCs/>
          <w:sz w:val="24"/>
          <w:szCs w:val="24"/>
        </w:rPr>
        <w:t xml:space="preserve"> 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>- ве</w:t>
      </w:r>
      <w:r>
        <w:rPr>
          <w:iCs/>
          <w:sz w:val="24"/>
          <w:szCs w:val="24"/>
        </w:rPr>
        <w:t>сти</w:t>
      </w:r>
      <w:r w:rsidRPr="00901A43">
        <w:rPr>
          <w:iCs/>
          <w:sz w:val="24"/>
          <w:szCs w:val="24"/>
        </w:rPr>
        <w:t xml:space="preserve"> журнал (регистров) учета по жалобам и возражениям физических и юридических лиц; формирование информационного ресурса «Журнал учета работы по досудебному урегулированию споров»; </w:t>
      </w:r>
    </w:p>
    <w:p w:rsidR="00C73EE6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>- составл</w:t>
      </w:r>
      <w:r>
        <w:rPr>
          <w:iCs/>
          <w:sz w:val="24"/>
          <w:szCs w:val="24"/>
        </w:rPr>
        <w:t>ять</w:t>
      </w:r>
      <w:r w:rsidRPr="00901A43">
        <w:rPr>
          <w:iCs/>
          <w:sz w:val="24"/>
          <w:szCs w:val="24"/>
        </w:rPr>
        <w:t xml:space="preserve"> установленн</w:t>
      </w:r>
      <w:r>
        <w:rPr>
          <w:iCs/>
          <w:sz w:val="24"/>
          <w:szCs w:val="24"/>
        </w:rPr>
        <w:t xml:space="preserve">ую </w:t>
      </w:r>
      <w:r w:rsidRPr="00901A43">
        <w:rPr>
          <w:iCs/>
          <w:sz w:val="24"/>
          <w:szCs w:val="24"/>
        </w:rPr>
        <w:t>отчетност</w:t>
      </w:r>
      <w:r>
        <w:rPr>
          <w:iCs/>
          <w:sz w:val="24"/>
          <w:szCs w:val="24"/>
        </w:rPr>
        <w:t>ь</w:t>
      </w:r>
      <w:r w:rsidRPr="00901A43">
        <w:rPr>
          <w:iCs/>
          <w:sz w:val="24"/>
          <w:szCs w:val="24"/>
        </w:rPr>
        <w:t xml:space="preserve"> по предмету деятельности отдела: формы № 6-НСП, № 1-СНК,</w:t>
      </w:r>
      <w:r>
        <w:rPr>
          <w:iCs/>
          <w:sz w:val="24"/>
          <w:szCs w:val="24"/>
        </w:rPr>
        <w:t xml:space="preserve"> №1-АЭ,</w:t>
      </w:r>
      <w:r w:rsidR="00C73EE6">
        <w:rPr>
          <w:iCs/>
          <w:sz w:val="24"/>
          <w:szCs w:val="24"/>
        </w:rPr>
        <w:t xml:space="preserve"> №3-НС;</w:t>
      </w:r>
    </w:p>
    <w:p w:rsidR="00C73EE6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 xml:space="preserve">- </w:t>
      </w:r>
      <w:r>
        <w:rPr>
          <w:iCs/>
          <w:sz w:val="24"/>
          <w:szCs w:val="24"/>
        </w:rPr>
        <w:t xml:space="preserve">осуществлять </w:t>
      </w:r>
      <w:r w:rsidRPr="00901A43">
        <w:rPr>
          <w:iCs/>
          <w:sz w:val="24"/>
          <w:szCs w:val="24"/>
        </w:rPr>
        <w:t>подготовк</w:t>
      </w:r>
      <w:r>
        <w:rPr>
          <w:iCs/>
          <w:sz w:val="24"/>
          <w:szCs w:val="24"/>
        </w:rPr>
        <w:t>у</w:t>
      </w:r>
      <w:r w:rsidRPr="00901A43">
        <w:rPr>
          <w:iCs/>
          <w:sz w:val="24"/>
          <w:szCs w:val="24"/>
        </w:rPr>
        <w:t xml:space="preserve"> информации о наличии (либо отсутствии) разногласий (по суммам налоговых претензий или суммам удовлетворенных требований по жалобам, а также по количеству рассмотренных Управлением жалоб налогоплательщиков) с представленными </w:t>
      </w:r>
      <w:proofErr w:type="gramStart"/>
      <w:r w:rsidRPr="00901A43">
        <w:rPr>
          <w:iCs/>
          <w:sz w:val="24"/>
          <w:szCs w:val="24"/>
        </w:rPr>
        <w:t>Управлением</w:t>
      </w:r>
      <w:proofErr w:type="gramEnd"/>
      <w:r w:rsidRPr="00901A43">
        <w:rPr>
          <w:iCs/>
          <w:sz w:val="24"/>
          <w:szCs w:val="24"/>
        </w:rPr>
        <w:t xml:space="preserve"> данными о рассмотрен</w:t>
      </w:r>
      <w:r w:rsidR="00C73EE6">
        <w:rPr>
          <w:iCs/>
          <w:sz w:val="24"/>
          <w:szCs w:val="24"/>
        </w:rPr>
        <w:t>ных жалобах за отчетный период;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>- исполн</w:t>
      </w:r>
      <w:r>
        <w:rPr>
          <w:iCs/>
          <w:sz w:val="24"/>
          <w:szCs w:val="24"/>
        </w:rPr>
        <w:t>ять</w:t>
      </w:r>
      <w:r w:rsidRPr="00901A43">
        <w:rPr>
          <w:iCs/>
          <w:sz w:val="24"/>
          <w:szCs w:val="24"/>
        </w:rPr>
        <w:t xml:space="preserve"> контрольны</w:t>
      </w:r>
      <w:r>
        <w:rPr>
          <w:iCs/>
          <w:sz w:val="24"/>
          <w:szCs w:val="24"/>
        </w:rPr>
        <w:t>е</w:t>
      </w:r>
      <w:r w:rsidRPr="00901A43">
        <w:rPr>
          <w:iCs/>
          <w:sz w:val="24"/>
          <w:szCs w:val="24"/>
        </w:rPr>
        <w:t xml:space="preserve"> задани</w:t>
      </w:r>
      <w:r>
        <w:rPr>
          <w:iCs/>
          <w:sz w:val="24"/>
          <w:szCs w:val="24"/>
        </w:rPr>
        <w:t>я</w:t>
      </w:r>
      <w:r w:rsidRPr="00901A43">
        <w:rPr>
          <w:iCs/>
          <w:sz w:val="24"/>
          <w:szCs w:val="24"/>
        </w:rPr>
        <w:t xml:space="preserve"> Управления; исполнение решений Управления;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>- ве</w:t>
      </w:r>
      <w:r>
        <w:rPr>
          <w:iCs/>
          <w:sz w:val="24"/>
          <w:szCs w:val="24"/>
        </w:rPr>
        <w:t>сти</w:t>
      </w:r>
      <w:r w:rsidRPr="00901A43">
        <w:rPr>
          <w:iCs/>
          <w:sz w:val="24"/>
          <w:szCs w:val="24"/>
        </w:rPr>
        <w:t xml:space="preserve"> журнал</w:t>
      </w:r>
      <w:r>
        <w:rPr>
          <w:iCs/>
          <w:sz w:val="24"/>
          <w:szCs w:val="24"/>
        </w:rPr>
        <w:t>ы</w:t>
      </w:r>
      <w:r w:rsidRPr="00901A43">
        <w:rPr>
          <w:iCs/>
          <w:sz w:val="24"/>
          <w:szCs w:val="24"/>
        </w:rPr>
        <w:t xml:space="preserve"> учета поступающих актов налогового контроля и решений по </w:t>
      </w:r>
      <w:r>
        <w:rPr>
          <w:iCs/>
          <w:sz w:val="24"/>
          <w:szCs w:val="24"/>
        </w:rPr>
        <w:t>делу о налоговом правонарушении,</w:t>
      </w:r>
      <w:r w:rsidRPr="00901A43">
        <w:rPr>
          <w:iCs/>
          <w:sz w:val="24"/>
          <w:szCs w:val="24"/>
        </w:rPr>
        <w:t xml:space="preserve"> журнал</w:t>
      </w:r>
      <w:r>
        <w:rPr>
          <w:iCs/>
          <w:sz w:val="24"/>
          <w:szCs w:val="24"/>
        </w:rPr>
        <w:t>ы</w:t>
      </w:r>
      <w:r w:rsidRPr="00901A43">
        <w:rPr>
          <w:iCs/>
          <w:sz w:val="24"/>
          <w:szCs w:val="24"/>
        </w:rPr>
        <w:t xml:space="preserve"> учета поступающих судебных актов по спорам, возникшим на основании исков налогоплательщиков;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 w:rsidRPr="00901A43">
        <w:rPr>
          <w:iCs/>
          <w:sz w:val="24"/>
          <w:szCs w:val="24"/>
        </w:rPr>
        <w:t>- выполн</w:t>
      </w:r>
      <w:r>
        <w:rPr>
          <w:iCs/>
          <w:sz w:val="24"/>
          <w:szCs w:val="24"/>
        </w:rPr>
        <w:t xml:space="preserve">ять </w:t>
      </w:r>
      <w:r w:rsidRPr="00901A43">
        <w:rPr>
          <w:iCs/>
          <w:sz w:val="24"/>
          <w:szCs w:val="24"/>
        </w:rPr>
        <w:t>план</w:t>
      </w:r>
      <w:r>
        <w:rPr>
          <w:iCs/>
          <w:sz w:val="24"/>
          <w:szCs w:val="24"/>
        </w:rPr>
        <w:t>ы</w:t>
      </w:r>
      <w:r w:rsidRPr="00901A43">
        <w:rPr>
          <w:iCs/>
          <w:sz w:val="24"/>
          <w:szCs w:val="24"/>
        </w:rPr>
        <w:t xml:space="preserve"> работ, утвержденных начальником Инспекци</w:t>
      </w:r>
      <w:r>
        <w:rPr>
          <w:iCs/>
          <w:sz w:val="24"/>
          <w:szCs w:val="24"/>
        </w:rPr>
        <w:t>и;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вести</w:t>
      </w:r>
      <w:r w:rsidRPr="00901A43">
        <w:rPr>
          <w:iCs/>
          <w:sz w:val="24"/>
          <w:szCs w:val="24"/>
        </w:rPr>
        <w:t xml:space="preserve"> в установленном порядке делопроизводства, хранение и сдача в архив документов отдела.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- осуществлять </w:t>
      </w:r>
      <w:proofErr w:type="gramStart"/>
      <w:r>
        <w:rPr>
          <w:iCs/>
          <w:sz w:val="24"/>
          <w:szCs w:val="24"/>
        </w:rPr>
        <w:t>к</w:t>
      </w:r>
      <w:r w:rsidRPr="00901A43">
        <w:rPr>
          <w:iCs/>
          <w:sz w:val="24"/>
          <w:szCs w:val="24"/>
        </w:rPr>
        <w:t>онтроль за</w:t>
      </w:r>
      <w:proofErr w:type="gramEnd"/>
      <w:r w:rsidRPr="00901A43">
        <w:rPr>
          <w:iCs/>
          <w:sz w:val="24"/>
          <w:szCs w:val="24"/>
        </w:rPr>
        <w:t xml:space="preserve"> оформлением документов при испо</w:t>
      </w:r>
      <w:r>
        <w:rPr>
          <w:iCs/>
          <w:sz w:val="24"/>
          <w:szCs w:val="24"/>
        </w:rPr>
        <w:t>лнении должностных обязанностей;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к</w:t>
      </w:r>
      <w:r w:rsidRPr="00901A43">
        <w:rPr>
          <w:iCs/>
          <w:sz w:val="24"/>
          <w:szCs w:val="24"/>
        </w:rPr>
        <w:t>онтрол</w:t>
      </w:r>
      <w:r>
        <w:rPr>
          <w:iCs/>
          <w:sz w:val="24"/>
          <w:szCs w:val="24"/>
        </w:rPr>
        <w:t xml:space="preserve">ировать </w:t>
      </w:r>
      <w:r w:rsidRPr="00901A43">
        <w:rPr>
          <w:iCs/>
          <w:sz w:val="24"/>
          <w:szCs w:val="24"/>
        </w:rPr>
        <w:t>и ве</w:t>
      </w:r>
      <w:r>
        <w:rPr>
          <w:iCs/>
          <w:sz w:val="24"/>
          <w:szCs w:val="24"/>
        </w:rPr>
        <w:t>сти</w:t>
      </w:r>
      <w:r w:rsidRPr="00901A43">
        <w:rPr>
          <w:iCs/>
          <w:sz w:val="24"/>
          <w:szCs w:val="24"/>
        </w:rPr>
        <w:t xml:space="preserve"> информационны</w:t>
      </w:r>
      <w:r>
        <w:rPr>
          <w:iCs/>
          <w:sz w:val="24"/>
          <w:szCs w:val="24"/>
        </w:rPr>
        <w:t>е</w:t>
      </w:r>
      <w:r w:rsidRPr="00901A43">
        <w:rPr>
          <w:iCs/>
          <w:sz w:val="24"/>
          <w:szCs w:val="24"/>
        </w:rPr>
        <w:t xml:space="preserve"> ресурс</w:t>
      </w:r>
      <w:r>
        <w:rPr>
          <w:iCs/>
          <w:sz w:val="24"/>
          <w:szCs w:val="24"/>
        </w:rPr>
        <w:t>ы</w:t>
      </w:r>
      <w:r w:rsidRPr="00901A43">
        <w:rPr>
          <w:iCs/>
          <w:sz w:val="24"/>
          <w:szCs w:val="24"/>
        </w:rPr>
        <w:t>:</w:t>
      </w:r>
      <w:r w:rsidRPr="00901A43">
        <w:rPr>
          <w:sz w:val="24"/>
          <w:szCs w:val="24"/>
        </w:rPr>
        <w:t xml:space="preserve"> «Информационные стенды», «Журнал учета работы по досудебному урегулированию», «Состояние рассмотрения жалоб», «Интернет </w:t>
      </w:r>
      <w:proofErr w:type="gramStart"/>
      <w:r w:rsidRPr="00901A43">
        <w:rPr>
          <w:sz w:val="24"/>
          <w:szCs w:val="24"/>
        </w:rPr>
        <w:t>–с</w:t>
      </w:r>
      <w:proofErr w:type="gramEnd"/>
      <w:r w:rsidRPr="00901A43">
        <w:rPr>
          <w:sz w:val="24"/>
          <w:szCs w:val="24"/>
        </w:rPr>
        <w:t xml:space="preserve">ервис Решения по жалобам», «Журнал учета заявлений/исков по делам с участием налоговых органов», 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порядке»;  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о</w:t>
      </w:r>
      <w:r w:rsidRPr="00901A43">
        <w:rPr>
          <w:iCs/>
          <w:sz w:val="24"/>
          <w:szCs w:val="24"/>
        </w:rPr>
        <w:t>буч</w:t>
      </w:r>
      <w:r>
        <w:rPr>
          <w:iCs/>
          <w:sz w:val="24"/>
          <w:szCs w:val="24"/>
        </w:rPr>
        <w:t>ать</w:t>
      </w:r>
      <w:r w:rsidR="009D3EA5">
        <w:rPr>
          <w:iCs/>
          <w:sz w:val="24"/>
          <w:szCs w:val="24"/>
        </w:rPr>
        <w:t xml:space="preserve"> сотрудников отдела;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в</w:t>
      </w:r>
      <w:r w:rsidRPr="00901A43">
        <w:rPr>
          <w:iCs/>
          <w:sz w:val="24"/>
          <w:szCs w:val="24"/>
        </w:rPr>
        <w:t>ыполн</w:t>
      </w:r>
      <w:r>
        <w:rPr>
          <w:iCs/>
          <w:sz w:val="24"/>
          <w:szCs w:val="24"/>
        </w:rPr>
        <w:t>ять</w:t>
      </w:r>
      <w:r w:rsidRPr="00901A43">
        <w:rPr>
          <w:iCs/>
          <w:sz w:val="24"/>
          <w:szCs w:val="24"/>
        </w:rPr>
        <w:t xml:space="preserve"> устны</w:t>
      </w:r>
      <w:r>
        <w:rPr>
          <w:iCs/>
          <w:sz w:val="24"/>
          <w:szCs w:val="24"/>
        </w:rPr>
        <w:t>е и письменные</w:t>
      </w:r>
      <w:r w:rsidRPr="00901A43">
        <w:rPr>
          <w:iCs/>
          <w:sz w:val="24"/>
          <w:szCs w:val="24"/>
        </w:rPr>
        <w:t xml:space="preserve"> распоряжени</w:t>
      </w:r>
      <w:r>
        <w:rPr>
          <w:iCs/>
          <w:sz w:val="24"/>
          <w:szCs w:val="24"/>
        </w:rPr>
        <w:t>я</w:t>
      </w:r>
      <w:r w:rsidRPr="00901A43">
        <w:rPr>
          <w:iCs/>
          <w:sz w:val="24"/>
          <w:szCs w:val="24"/>
        </w:rPr>
        <w:t xml:space="preserve"> началь</w:t>
      </w:r>
      <w:r w:rsidR="009D3EA5">
        <w:rPr>
          <w:iCs/>
          <w:sz w:val="24"/>
          <w:szCs w:val="24"/>
        </w:rPr>
        <w:t>ника отдела;</w:t>
      </w:r>
    </w:p>
    <w:p w:rsidR="004207C8" w:rsidRPr="00901A43" w:rsidRDefault="004207C8" w:rsidP="004207C8">
      <w:pPr>
        <w:pStyle w:val="af3"/>
        <w:spacing w:after="0"/>
        <w:ind w:right="140" w:firstLine="5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в</w:t>
      </w:r>
      <w:r w:rsidRPr="00901A43">
        <w:rPr>
          <w:iCs/>
          <w:sz w:val="24"/>
          <w:szCs w:val="24"/>
        </w:rPr>
        <w:t xml:space="preserve"> случае принятия участия </w:t>
      </w:r>
      <w:r w:rsidRPr="00901A43">
        <w:rPr>
          <w:sz w:val="24"/>
          <w:szCs w:val="24"/>
        </w:rPr>
        <w:t>в судебных процессах, ежемесячно не позднее 5 числа текущего месяца представлять отчеты о результатах рассмотрения в судебных разбирательствах дел за предшествующий месяц, в электронном виде и на бумажном носителе по установленному образцу начальнику отдела (для формирования отчета руководителю Инспек</w:t>
      </w:r>
      <w:r>
        <w:rPr>
          <w:sz w:val="24"/>
          <w:szCs w:val="24"/>
        </w:rPr>
        <w:t>ции);</w:t>
      </w:r>
    </w:p>
    <w:p w:rsidR="004207C8" w:rsidRPr="00901A43" w:rsidRDefault="004207C8" w:rsidP="004207C8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901A43">
        <w:rPr>
          <w:rFonts w:ascii="Times New Roman" w:hAnsi="Times New Roman" w:cs="Times New Roman"/>
          <w:sz w:val="24"/>
          <w:szCs w:val="24"/>
        </w:rPr>
        <w:t xml:space="preserve"> случае формирования исковых заявлений обеспечить правильное и своевременное внесе</w:t>
      </w:r>
      <w:r>
        <w:rPr>
          <w:rFonts w:ascii="Times New Roman" w:hAnsi="Times New Roman" w:cs="Times New Roman"/>
          <w:sz w:val="24"/>
          <w:szCs w:val="24"/>
        </w:rPr>
        <w:t>ние сведений в базу системы ЭОД;</w:t>
      </w:r>
    </w:p>
    <w:p w:rsidR="004207C8" w:rsidRPr="00901A43" w:rsidRDefault="004207C8" w:rsidP="004207C8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901A43">
        <w:rPr>
          <w:rFonts w:ascii="Times New Roman" w:hAnsi="Times New Roman" w:cs="Times New Roman"/>
          <w:sz w:val="24"/>
          <w:szCs w:val="24"/>
        </w:rPr>
        <w:t xml:space="preserve"> случае формирования проектов исковых заявлений в суд о взыскании задолженности, либо иного предмета спора, 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901A43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1A43">
        <w:rPr>
          <w:rFonts w:ascii="Times New Roman" w:hAnsi="Times New Roman" w:cs="Times New Roman"/>
          <w:sz w:val="24"/>
          <w:szCs w:val="24"/>
        </w:rPr>
        <w:t xml:space="preserve"> и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1A43">
        <w:rPr>
          <w:rFonts w:ascii="Times New Roman" w:hAnsi="Times New Roman" w:cs="Times New Roman"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1A43">
        <w:rPr>
          <w:rFonts w:ascii="Times New Roman" w:hAnsi="Times New Roman" w:cs="Times New Roman"/>
          <w:sz w:val="24"/>
          <w:szCs w:val="24"/>
        </w:rPr>
        <w:t xml:space="preserve"> (в установленные законом сроки) материалов в судебные органы, соот</w:t>
      </w:r>
      <w:r>
        <w:rPr>
          <w:rFonts w:ascii="Times New Roman" w:hAnsi="Times New Roman" w:cs="Times New Roman"/>
          <w:sz w:val="24"/>
          <w:szCs w:val="24"/>
        </w:rPr>
        <w:t>ветствующей юрисдикции;</w:t>
      </w:r>
    </w:p>
    <w:p w:rsidR="004207C8" w:rsidRPr="00901A43" w:rsidRDefault="004207C8" w:rsidP="004207C8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901A43">
        <w:rPr>
          <w:rFonts w:ascii="Times New Roman" w:hAnsi="Times New Roman" w:cs="Times New Roman"/>
          <w:sz w:val="24"/>
          <w:szCs w:val="24"/>
        </w:rPr>
        <w:t xml:space="preserve"> случае формирования проектов исковых заявлений в суд о взыскании задолженности, 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901A43">
        <w:rPr>
          <w:rFonts w:ascii="Times New Roman" w:hAnsi="Times New Roman" w:cs="Times New Roman"/>
          <w:sz w:val="24"/>
          <w:szCs w:val="24"/>
        </w:rPr>
        <w:t xml:space="preserve"> тщательн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901A43">
        <w:rPr>
          <w:rFonts w:ascii="Times New Roman" w:hAnsi="Times New Roman" w:cs="Times New Roman"/>
          <w:sz w:val="24"/>
          <w:szCs w:val="24"/>
        </w:rPr>
        <w:t xml:space="preserve"> подготовк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01A43">
        <w:rPr>
          <w:rFonts w:ascii="Times New Roman" w:hAnsi="Times New Roman" w:cs="Times New Roman"/>
          <w:sz w:val="24"/>
          <w:szCs w:val="24"/>
        </w:rPr>
        <w:t xml:space="preserve"> и проверк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01A43">
        <w:rPr>
          <w:rFonts w:ascii="Times New Roman" w:hAnsi="Times New Roman" w:cs="Times New Roman"/>
          <w:sz w:val="24"/>
          <w:szCs w:val="24"/>
        </w:rPr>
        <w:t xml:space="preserve"> материалов, в том числе 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901A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1A43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01A43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901A43">
        <w:rPr>
          <w:rFonts w:ascii="Times New Roman" w:hAnsi="Times New Roman" w:cs="Times New Roman"/>
          <w:sz w:val="24"/>
          <w:szCs w:val="24"/>
        </w:rPr>
        <w:t xml:space="preserve"> фактами неуплаты налогоплательщиками (плательщиками сборов, налоговыми агентами) сумм взыскиваемой задолженности по налогам, сборам, пеням и штрафам на дату обращения в суд.</w:t>
      </w:r>
    </w:p>
    <w:p w:rsidR="004207C8" w:rsidRPr="00901A43" w:rsidRDefault="004207C8" w:rsidP="004207C8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901A43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01A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1A43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01A43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901A43">
        <w:rPr>
          <w:rFonts w:ascii="Times New Roman" w:hAnsi="Times New Roman" w:cs="Times New Roman"/>
          <w:sz w:val="24"/>
          <w:szCs w:val="24"/>
        </w:rPr>
        <w:t xml:space="preserve"> неукоснительным исполнением определений судов, либо о предоставлении в суды сообщений о невозможности исполнения по объективным причинам в по</w:t>
      </w:r>
      <w:r>
        <w:rPr>
          <w:rFonts w:ascii="Times New Roman" w:hAnsi="Times New Roman" w:cs="Times New Roman"/>
          <w:sz w:val="24"/>
          <w:szCs w:val="24"/>
        </w:rPr>
        <w:t>рядке п.8 ст. 66 АПК РФ;</w:t>
      </w:r>
      <w:r w:rsidRPr="00901A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07C8" w:rsidRPr="00901A43" w:rsidRDefault="004207C8" w:rsidP="004207C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01A4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 о</w:t>
      </w:r>
      <w:r w:rsidRPr="00901A43">
        <w:rPr>
          <w:rFonts w:ascii="Times New Roman" w:hAnsi="Times New Roman" w:cs="Times New Roman"/>
          <w:sz w:val="24"/>
          <w:szCs w:val="24"/>
        </w:rPr>
        <w:t>беспечить представление в Управление Ф</w:t>
      </w:r>
      <w:r w:rsidR="00D80B68">
        <w:rPr>
          <w:rFonts w:ascii="Times New Roman" w:hAnsi="Times New Roman" w:cs="Times New Roman"/>
          <w:sz w:val="24"/>
          <w:szCs w:val="24"/>
        </w:rPr>
        <w:t xml:space="preserve">НС России по Иркутской области единовременно в течение 3 рабочих дней с момента получения определения суда </w:t>
      </w:r>
      <w:r w:rsidRPr="00901A43">
        <w:rPr>
          <w:rFonts w:ascii="Times New Roman" w:hAnsi="Times New Roman" w:cs="Times New Roman"/>
          <w:sz w:val="24"/>
          <w:szCs w:val="24"/>
        </w:rPr>
        <w:t>материалов судебных дел и процессуальных документов по судебным делам (по заявлениям налогоплательщиков о признании незаконными решений налоговых органов, вынесенных в соответствии со ст.101 НК РФ, вне зависимости от суммы рассматриваемых требований;</w:t>
      </w:r>
      <w:proofErr w:type="gramEnd"/>
      <w:r w:rsidRPr="00901A43">
        <w:rPr>
          <w:rFonts w:ascii="Times New Roman" w:hAnsi="Times New Roman" w:cs="Times New Roman"/>
          <w:sz w:val="24"/>
          <w:szCs w:val="24"/>
        </w:rPr>
        <w:t xml:space="preserve"> оспариваемая сумма </w:t>
      </w:r>
      <w:proofErr w:type="gramStart"/>
      <w:r w:rsidRPr="00901A43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901A43">
        <w:rPr>
          <w:rFonts w:ascii="Times New Roman" w:hAnsi="Times New Roman" w:cs="Times New Roman"/>
          <w:sz w:val="24"/>
          <w:szCs w:val="24"/>
        </w:rPr>
        <w:t xml:space="preserve"> по которым свыше 30 миллионов рублей; рассмотрение которых может иметь значение для формирования судебной практики, вне зависимости от суммы заявленных требований в  срок не позднее трех рабочих дней после получения документов во исполнение приказа ФНС России от 14.10.2016 № ММВ-7-18/560@ «Об организации работы по представлению интересов налоговых органов в судах», приказа Управления от 17.01.2017 №07-02-08/011@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80B68" w:rsidRDefault="004207C8" w:rsidP="004207C8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1A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0B68">
        <w:rPr>
          <w:rFonts w:ascii="Times New Roman" w:hAnsi="Times New Roman" w:cs="Times New Roman"/>
          <w:sz w:val="24"/>
          <w:szCs w:val="24"/>
        </w:rPr>
        <w:t xml:space="preserve">обеспечить направление в </w:t>
      </w:r>
      <w:r w:rsidR="00D80B68" w:rsidRPr="00901A43">
        <w:rPr>
          <w:rFonts w:ascii="Times New Roman" w:hAnsi="Times New Roman" w:cs="Times New Roman"/>
          <w:sz w:val="24"/>
          <w:szCs w:val="24"/>
        </w:rPr>
        <w:t xml:space="preserve">Управление ФНС России по Иркутской области </w:t>
      </w:r>
      <w:r w:rsidR="00D80B68">
        <w:rPr>
          <w:rFonts w:ascii="Times New Roman" w:hAnsi="Times New Roman" w:cs="Times New Roman"/>
          <w:sz w:val="24"/>
          <w:szCs w:val="24"/>
        </w:rPr>
        <w:t>не позднее  двух рабочих дней, следующих  за днем составления акта проверки правовой позиции по обоснованности нарушений, установленных в актах, составленных по результатам камеральных и выездных налоговых проверок, с суммой доначислений свыше 500млн</w:t>
      </w:r>
      <w:proofErr w:type="gramStart"/>
      <w:r w:rsidR="00D80B6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80B68">
        <w:rPr>
          <w:rFonts w:ascii="Times New Roman" w:hAnsi="Times New Roman" w:cs="Times New Roman"/>
          <w:sz w:val="24"/>
          <w:szCs w:val="24"/>
        </w:rPr>
        <w:t>ублей;</w:t>
      </w:r>
    </w:p>
    <w:p w:rsidR="00D80B68" w:rsidRDefault="00D80B68" w:rsidP="004207C8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-обеспечить направление в </w:t>
      </w:r>
      <w:r w:rsidRPr="00901A43">
        <w:rPr>
          <w:rFonts w:ascii="Times New Roman" w:hAnsi="Times New Roman" w:cs="Times New Roman"/>
          <w:sz w:val="24"/>
          <w:szCs w:val="24"/>
        </w:rPr>
        <w:t>Управление ФНС России по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незамедлительно информацию о судебных делах, предметом рассмотрения которых является порядок применения пунктов 2-4 ст.269 НК РФ;</w:t>
      </w:r>
    </w:p>
    <w:p w:rsidR="00D80B68" w:rsidRDefault="00D80B68" w:rsidP="004207C8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-обеспечить направление в </w:t>
      </w:r>
      <w:r w:rsidRPr="00901A43">
        <w:rPr>
          <w:rFonts w:ascii="Times New Roman" w:hAnsi="Times New Roman" w:cs="Times New Roman"/>
          <w:sz w:val="24"/>
          <w:szCs w:val="24"/>
        </w:rPr>
        <w:t>Управление ФНС России по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незамедлительно информацию о судебных делах, в рамках которых обжалуются бездействия налоговых органов;</w:t>
      </w:r>
    </w:p>
    <w:p w:rsidR="009D3EA5" w:rsidRDefault="009D3EA5" w:rsidP="009D3EA5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--обеспечить направление в </w:t>
      </w:r>
      <w:r w:rsidRPr="00901A43">
        <w:rPr>
          <w:rFonts w:ascii="Times New Roman" w:hAnsi="Times New Roman" w:cs="Times New Roman"/>
          <w:sz w:val="24"/>
          <w:szCs w:val="24"/>
        </w:rPr>
        <w:t>Управление ФНС России по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ежеквартально о кассационных жалобах в Судебную коллегию ВС РФ и надзорных жалобах в Президиум ВС РФ;</w:t>
      </w:r>
    </w:p>
    <w:p w:rsidR="009D3EA5" w:rsidRDefault="009D3EA5" w:rsidP="009D3EA5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-обеспечить направление в </w:t>
      </w:r>
      <w:r w:rsidRPr="00901A43">
        <w:rPr>
          <w:rFonts w:ascii="Times New Roman" w:hAnsi="Times New Roman" w:cs="Times New Roman"/>
          <w:sz w:val="24"/>
          <w:szCs w:val="24"/>
        </w:rPr>
        <w:t>Управление ФНС России по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течение 2 рабочих дней </w:t>
      </w:r>
      <w:r w:rsidR="00DC1E4F">
        <w:rPr>
          <w:rFonts w:ascii="Times New Roman" w:hAnsi="Times New Roman" w:cs="Times New Roman"/>
          <w:sz w:val="24"/>
          <w:szCs w:val="24"/>
        </w:rPr>
        <w:t xml:space="preserve">с момента выявления подачи жалобы </w:t>
      </w:r>
      <w:r>
        <w:rPr>
          <w:rFonts w:ascii="Times New Roman" w:hAnsi="Times New Roman" w:cs="Times New Roman"/>
          <w:sz w:val="24"/>
          <w:szCs w:val="24"/>
        </w:rPr>
        <w:t xml:space="preserve">информацию о факте обращения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налогоплательщика с кассационной жалобой в Судебную коллегию ВС РФ, либо надзорной жалобой в Президиум ВС РФ;</w:t>
      </w:r>
    </w:p>
    <w:p w:rsidR="004207C8" w:rsidRDefault="00D80B68" w:rsidP="004207C8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07C8">
        <w:rPr>
          <w:rFonts w:ascii="Times New Roman" w:hAnsi="Times New Roman" w:cs="Times New Roman"/>
          <w:sz w:val="24"/>
          <w:szCs w:val="24"/>
        </w:rPr>
        <w:t>о</w:t>
      </w:r>
      <w:r w:rsidR="004207C8" w:rsidRPr="00901A43">
        <w:rPr>
          <w:rFonts w:ascii="Times New Roman" w:hAnsi="Times New Roman" w:cs="Times New Roman"/>
          <w:sz w:val="24"/>
          <w:szCs w:val="24"/>
        </w:rPr>
        <w:t>беспеч</w:t>
      </w:r>
      <w:r w:rsidR="004207C8">
        <w:rPr>
          <w:rFonts w:ascii="Times New Roman" w:hAnsi="Times New Roman" w:cs="Times New Roman"/>
          <w:sz w:val="24"/>
          <w:szCs w:val="24"/>
        </w:rPr>
        <w:t>ить</w:t>
      </w:r>
      <w:r w:rsidR="004207C8" w:rsidRPr="00901A43">
        <w:rPr>
          <w:rFonts w:ascii="Times New Roman" w:hAnsi="Times New Roman" w:cs="Times New Roman"/>
          <w:sz w:val="24"/>
          <w:szCs w:val="24"/>
        </w:rPr>
        <w:t xml:space="preserve"> в срок до 15 числа месяца следующего за отчетным кварталом готовность информационного ресурса для формирования отчета 2- НК (по годовому отчету на два дня позд</w:t>
      </w:r>
      <w:r w:rsidR="004207C8">
        <w:rPr>
          <w:rFonts w:ascii="Times New Roman" w:hAnsi="Times New Roman" w:cs="Times New Roman"/>
          <w:sz w:val="24"/>
          <w:szCs w:val="24"/>
        </w:rPr>
        <w:t>нее) и аналитической записки;</w:t>
      </w:r>
    </w:p>
    <w:p w:rsidR="004207C8" w:rsidRPr="00901A43" w:rsidRDefault="004207C8" w:rsidP="004207C8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901A43">
        <w:rPr>
          <w:rFonts w:ascii="Times New Roman" w:hAnsi="Times New Roman" w:cs="Times New Roman"/>
          <w:sz w:val="24"/>
          <w:szCs w:val="24"/>
        </w:rPr>
        <w:t>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901A43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1A43">
        <w:rPr>
          <w:rFonts w:ascii="Times New Roman" w:hAnsi="Times New Roman" w:cs="Times New Roman"/>
          <w:sz w:val="24"/>
          <w:szCs w:val="24"/>
        </w:rPr>
        <w:t>: отчета 6 НСП, служебных записок по сведениям, касающимся указанного отчета по запросам отделов Инспекции, а также пояснительной записки по ито</w:t>
      </w:r>
      <w:r>
        <w:rPr>
          <w:rFonts w:ascii="Times New Roman" w:hAnsi="Times New Roman" w:cs="Times New Roman"/>
          <w:sz w:val="24"/>
          <w:szCs w:val="24"/>
        </w:rPr>
        <w:t>гам года;</w:t>
      </w:r>
    </w:p>
    <w:p w:rsidR="004207C8" w:rsidRPr="00901A43" w:rsidRDefault="004207C8" w:rsidP="004207C8">
      <w:pPr>
        <w:pStyle w:val="ConsPlusNormal"/>
        <w:widowControl/>
        <w:ind w:right="1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901A43">
        <w:rPr>
          <w:rFonts w:ascii="Times New Roman" w:hAnsi="Times New Roman" w:cs="Times New Roman"/>
          <w:sz w:val="24"/>
          <w:szCs w:val="24"/>
        </w:rPr>
        <w:t>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901A43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1A43">
        <w:rPr>
          <w:rFonts w:ascii="Times New Roman" w:hAnsi="Times New Roman" w:cs="Times New Roman"/>
          <w:sz w:val="24"/>
          <w:szCs w:val="24"/>
        </w:rPr>
        <w:t xml:space="preserve"> обзора дел, судебные акты по которым приняты не в пользу налогового органа</w:t>
      </w:r>
      <w:r w:rsidR="00C908E8">
        <w:rPr>
          <w:rFonts w:ascii="Times New Roman" w:hAnsi="Times New Roman" w:cs="Times New Roman"/>
          <w:sz w:val="24"/>
          <w:szCs w:val="24"/>
        </w:rPr>
        <w:t>.</w:t>
      </w:r>
    </w:p>
    <w:p w:rsidR="003018C6" w:rsidRPr="004207C8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7C8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6E32DE" w:rsidRPr="004207C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417C7" w:rsidRPr="004207C8">
        <w:rPr>
          <w:rFonts w:ascii="Times New Roman" w:hAnsi="Times New Roman"/>
          <w:sz w:val="24"/>
          <w:szCs w:val="24"/>
        </w:rPr>
        <w:t xml:space="preserve"> </w:t>
      </w:r>
      <w:r w:rsidRPr="004207C8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D57BA">
        <w:rPr>
          <w:rFonts w:ascii="Times New Roman" w:hAnsi="Times New Roman" w:cs="Times New Roman"/>
          <w:sz w:val="24"/>
          <w:szCs w:val="24"/>
        </w:rPr>
        <w:t>.1</w:t>
      </w:r>
      <w:proofErr w:type="gramStart"/>
      <w:r w:rsidRPr="00ED57BA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ED57BA">
        <w:rPr>
          <w:rFonts w:ascii="Times New Roman" w:hAnsi="Times New Roman" w:cs="Times New Roman"/>
          <w:sz w:val="24"/>
          <w:szCs w:val="24"/>
        </w:rPr>
        <w:t xml:space="preserve">ринимать решения по вопросам 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а) выбора оперативного плана своей работы;</w:t>
      </w:r>
    </w:p>
    <w:p w:rsidR="004207C8" w:rsidRPr="00ED57BA" w:rsidRDefault="004207C8" w:rsidP="004207C8">
      <w:pPr>
        <w:tabs>
          <w:tab w:val="left" w:pos="720"/>
        </w:tabs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б) определения перспектив своей работы.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D57BA">
        <w:rPr>
          <w:rFonts w:ascii="Times New Roman" w:hAnsi="Times New Roman" w:cs="Times New Roman"/>
          <w:sz w:val="24"/>
          <w:szCs w:val="24"/>
        </w:rPr>
        <w:t>.2. Выходить с предложениями к начальнику отдела, направленными на совершенство</w:t>
      </w:r>
      <w:r w:rsidRPr="00ED57BA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 и другим вопросам деятельности отдела.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D57BA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D57BA">
        <w:rPr>
          <w:rFonts w:ascii="Times New Roman" w:hAnsi="Times New Roman" w:cs="Times New Roman"/>
          <w:sz w:val="24"/>
          <w:szCs w:val="24"/>
        </w:rPr>
        <w:t xml:space="preserve"> Представлять отдел перед сторонними лицами и организациями по вопросам деятельно</w:t>
      </w:r>
      <w:r w:rsidRPr="00ED57BA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D57BA">
        <w:rPr>
          <w:rFonts w:ascii="Times New Roman" w:hAnsi="Times New Roman" w:cs="Times New Roman"/>
          <w:sz w:val="24"/>
          <w:szCs w:val="24"/>
        </w:rPr>
        <w:t>.4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D57BA">
        <w:rPr>
          <w:rFonts w:ascii="Times New Roman" w:hAnsi="Times New Roman" w:cs="Times New Roman"/>
          <w:sz w:val="24"/>
          <w:szCs w:val="24"/>
        </w:rPr>
        <w:t xml:space="preserve"> Иметь надлежащие организационно-технические условия, необходимые для исполнения должностных обязанностей.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D57BA">
        <w:rPr>
          <w:rFonts w:ascii="Times New Roman" w:hAnsi="Times New Roman" w:cs="Times New Roman"/>
          <w:sz w:val="24"/>
          <w:szCs w:val="24"/>
        </w:rPr>
        <w:t>.5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D57BA">
        <w:rPr>
          <w:rFonts w:ascii="Times New Roman" w:hAnsi="Times New Roman" w:cs="Times New Roman"/>
          <w:sz w:val="24"/>
          <w:szCs w:val="24"/>
        </w:rPr>
        <w:t xml:space="preserve">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D57BA">
        <w:rPr>
          <w:rFonts w:ascii="Times New Roman" w:hAnsi="Times New Roman" w:cs="Times New Roman"/>
          <w:sz w:val="24"/>
          <w:szCs w:val="24"/>
        </w:rPr>
        <w:t>.6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D57BA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обязанностей.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D57BA">
        <w:rPr>
          <w:rFonts w:ascii="Times New Roman" w:hAnsi="Times New Roman" w:cs="Times New Roman"/>
          <w:sz w:val="24"/>
          <w:szCs w:val="24"/>
        </w:rPr>
        <w:t>.7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D57BA">
        <w:rPr>
          <w:rFonts w:ascii="Times New Roman" w:hAnsi="Times New Roman" w:cs="Times New Roman"/>
          <w:sz w:val="24"/>
          <w:szCs w:val="24"/>
        </w:rPr>
        <w:t xml:space="preserve"> Иметь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4207C8" w:rsidRPr="00ED57BA" w:rsidRDefault="004207C8" w:rsidP="004207C8">
      <w:pPr>
        <w:spacing w:after="0" w:line="2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</w:t>
      </w:r>
      <w:r w:rsidR="00662ADB">
        <w:rPr>
          <w:rFonts w:ascii="Times New Roman" w:hAnsi="Times New Roman" w:cs="Times New Roman"/>
          <w:sz w:val="24"/>
          <w:szCs w:val="24"/>
        </w:rPr>
        <w:t>Г</w:t>
      </w:r>
      <w:r w:rsidR="00662ADB" w:rsidRPr="004207C8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="00662ADB" w:rsidRPr="00ED57BA">
        <w:rPr>
          <w:rFonts w:ascii="Times New Roman" w:hAnsi="Times New Roman" w:cs="Times New Roman"/>
          <w:sz w:val="24"/>
          <w:szCs w:val="24"/>
        </w:rPr>
        <w:t xml:space="preserve"> </w:t>
      </w:r>
      <w:r w:rsidRPr="00ED57BA">
        <w:rPr>
          <w:rFonts w:ascii="Times New Roman" w:hAnsi="Times New Roman" w:cs="Times New Roman"/>
          <w:sz w:val="24"/>
          <w:szCs w:val="24"/>
        </w:rPr>
        <w:t>правового  отдела имеет и другие права, определенные действующим законодательством Россий</w:t>
      </w:r>
      <w:r w:rsidRPr="00ED57BA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- трудовым законодательством;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- законодательством о прохождении государственной службы;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- Налоговым кодексом Российской Федерации (часть первая);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- иным законодательством о налогах и сборах.</w:t>
      </w:r>
    </w:p>
    <w:p w:rsidR="004207C8" w:rsidRPr="00ED57BA" w:rsidRDefault="004207C8" w:rsidP="00420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D57BA">
        <w:rPr>
          <w:rFonts w:ascii="Times New Roman" w:hAnsi="Times New Roman" w:cs="Times New Roman"/>
          <w:sz w:val="24"/>
          <w:szCs w:val="24"/>
        </w:rPr>
        <w:t xml:space="preserve">     Использование приведенных нормативно-правовых актов должно осуществляться с  учетом принимаемых изменений и дополнений.</w:t>
      </w: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10. 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175CA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11</w:t>
      </w:r>
      <w:r w:rsidR="003B7A81" w:rsidRPr="00175CA3">
        <w:rPr>
          <w:rFonts w:ascii="Times New Roman" w:hAnsi="Times New Roman" w:cs="Times New Roman"/>
          <w:sz w:val="24"/>
          <w:szCs w:val="24"/>
        </w:rPr>
        <w:t>.</w:t>
      </w:r>
      <w:r w:rsidR="003314B0" w:rsidRPr="00175CA3">
        <w:rPr>
          <w:rFonts w:ascii="Times New Roman" w:hAnsi="Times New Roman" w:cs="Times New Roman"/>
          <w:sz w:val="24"/>
          <w:szCs w:val="24"/>
        </w:rPr>
        <w:t> </w:t>
      </w:r>
      <w:r w:rsidR="00175CA3">
        <w:rPr>
          <w:rFonts w:ascii="Times New Roman" w:hAnsi="Times New Roman" w:cs="Times New Roman"/>
          <w:sz w:val="24"/>
          <w:szCs w:val="24"/>
        </w:rPr>
        <w:t>Г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лавный специалист-эксперт </w:t>
      </w:r>
      <w:r w:rsidR="003B7A81" w:rsidRPr="00175CA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</w:t>
      </w:r>
      <w:r w:rsidR="003B7A81" w:rsidRPr="00774091">
        <w:rPr>
          <w:rFonts w:ascii="Times New Roman" w:hAnsi="Times New Roman" w:cs="Times New Roman"/>
          <w:sz w:val="24"/>
          <w:szCs w:val="24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Pr="00175CA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CA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75CA3">
        <w:rPr>
          <w:rFonts w:ascii="Times New Roman" w:hAnsi="Times New Roman" w:cs="Times New Roman"/>
          <w:b/>
          <w:sz w:val="24"/>
          <w:szCs w:val="24"/>
        </w:rPr>
        <w:t> </w:t>
      </w:r>
      <w:r w:rsidRPr="00175CA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175C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CA3" w:rsidRPr="00175CA3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596B85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5">
        <w:rPr>
          <w:rFonts w:ascii="Times New Roman" w:hAnsi="Times New Roman" w:cs="Times New Roman"/>
          <w:sz w:val="24"/>
          <w:szCs w:val="24"/>
        </w:rPr>
        <w:t>12</w:t>
      </w:r>
      <w:r w:rsidR="003B7A81" w:rsidRPr="00596B85">
        <w:rPr>
          <w:rFonts w:ascii="Times New Roman" w:hAnsi="Times New Roman" w:cs="Times New Roman"/>
          <w:sz w:val="24"/>
          <w:szCs w:val="24"/>
        </w:rPr>
        <w:t>.</w:t>
      </w:r>
      <w:r w:rsidR="00BB3568" w:rsidRPr="00596B85">
        <w:rPr>
          <w:rFonts w:ascii="Times New Roman" w:hAnsi="Times New Roman" w:cs="Times New Roman"/>
          <w:sz w:val="24"/>
          <w:szCs w:val="24"/>
        </w:rPr>
        <w:t> </w:t>
      </w:r>
      <w:r w:rsidR="003B7A81" w:rsidRPr="00596B85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596B85">
        <w:rPr>
          <w:rFonts w:ascii="Times New Roman" w:hAnsi="Times New Roman" w:cs="Times New Roman"/>
          <w:sz w:val="24"/>
          <w:szCs w:val="24"/>
        </w:rPr>
        <w:t xml:space="preserve"> </w:t>
      </w:r>
      <w:r w:rsidR="00175CA3" w:rsidRPr="00596B85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175CA3" w:rsidRPr="00596B85">
        <w:rPr>
          <w:rFonts w:ascii="Times New Roman" w:hAnsi="Times New Roman" w:cs="Times New Roman"/>
          <w:sz w:val="24"/>
          <w:szCs w:val="24"/>
        </w:rPr>
        <w:t>рт</w:t>
      </w:r>
      <w:r w:rsidR="00DE281B" w:rsidRPr="00596B8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96B85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596B85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596B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B85" w:rsidRPr="00A2530F" w:rsidRDefault="00596B85" w:rsidP="00596B8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lastRenderedPageBreak/>
        <w:t>- информирования вышестоящего руководителя для принятия им соответствующего решения;</w:t>
      </w:r>
    </w:p>
    <w:p w:rsidR="00596B85" w:rsidRPr="00A2530F" w:rsidRDefault="00596B85" w:rsidP="00596B8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осуществления проверки документов и при необходимости возвращения их на переоформление или запрашивать дополнительную информацию;</w:t>
      </w:r>
    </w:p>
    <w:p w:rsidR="00596B85" w:rsidRPr="00A2530F" w:rsidRDefault="00596B85" w:rsidP="00596B8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исполнения соответствующего документа;</w:t>
      </w:r>
    </w:p>
    <w:p w:rsidR="00596B85" w:rsidRPr="00A2530F" w:rsidRDefault="00596B85" w:rsidP="00596B8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596B85" w:rsidRPr="00A2530F" w:rsidRDefault="00596B85" w:rsidP="00596B85">
      <w:pPr>
        <w:pStyle w:val="af1"/>
        <w:spacing w:after="0"/>
        <w:rPr>
          <w:sz w:val="24"/>
          <w:szCs w:val="24"/>
        </w:rPr>
      </w:pPr>
      <w:r w:rsidRPr="00A2530F">
        <w:rPr>
          <w:sz w:val="24"/>
          <w:szCs w:val="24"/>
        </w:rPr>
        <w:t xml:space="preserve">            - определения перспектив совершенствования работы;</w:t>
      </w:r>
    </w:p>
    <w:p w:rsidR="00596B85" w:rsidRPr="00A2530F" w:rsidRDefault="00596B85" w:rsidP="00596B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заверения надлежащим образом копию какого-либо документа и др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7B5FC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FCE">
        <w:rPr>
          <w:rFonts w:ascii="Times New Roman" w:hAnsi="Times New Roman" w:cs="Times New Roman"/>
          <w:sz w:val="24"/>
          <w:szCs w:val="24"/>
        </w:rPr>
        <w:t>13</w:t>
      </w:r>
      <w:r w:rsidR="003B7A81" w:rsidRPr="007B5FCE">
        <w:rPr>
          <w:rFonts w:ascii="Times New Roman" w:hAnsi="Times New Roman" w:cs="Times New Roman"/>
          <w:sz w:val="24"/>
          <w:szCs w:val="24"/>
        </w:rPr>
        <w:t>.</w:t>
      </w:r>
      <w:r w:rsidR="00BB3568" w:rsidRPr="007B5FCE">
        <w:rPr>
          <w:rFonts w:ascii="Times New Roman" w:hAnsi="Times New Roman" w:cs="Times New Roman"/>
          <w:sz w:val="24"/>
          <w:szCs w:val="24"/>
        </w:rPr>
        <w:t> </w:t>
      </w:r>
      <w:r w:rsidR="003B7A81" w:rsidRPr="007B5FCE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7B5FCE">
        <w:rPr>
          <w:rFonts w:ascii="Times New Roman" w:hAnsi="Times New Roman" w:cs="Times New Roman"/>
          <w:sz w:val="24"/>
          <w:szCs w:val="24"/>
        </w:rPr>
        <w:t xml:space="preserve"> </w:t>
      </w:r>
      <w:r w:rsidR="00175CA3" w:rsidRPr="007B5FC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653BA4" w:rsidRPr="007B5FCE">
        <w:rPr>
          <w:rFonts w:ascii="Times New Roman" w:hAnsi="Times New Roman"/>
          <w:sz w:val="24"/>
          <w:szCs w:val="24"/>
        </w:rPr>
        <w:t xml:space="preserve"> </w:t>
      </w:r>
      <w:r w:rsidR="003B7A81" w:rsidRPr="007B5FC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7B5F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FCE" w:rsidRPr="00A2530F" w:rsidRDefault="007B5FCE" w:rsidP="007B5FC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7B5FCE" w:rsidRPr="00A2530F" w:rsidRDefault="007B5FCE" w:rsidP="007B5FC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осуществления проверки документов и при необходимости возвращения их на переоформление или запрашивать дополнительную информацию;</w:t>
      </w:r>
    </w:p>
    <w:p w:rsidR="007B5FCE" w:rsidRPr="00A2530F" w:rsidRDefault="007B5FCE" w:rsidP="007B5FC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исполнения соответствующего документа;</w:t>
      </w:r>
    </w:p>
    <w:p w:rsidR="007B5FCE" w:rsidRPr="00A2530F" w:rsidRDefault="007B5FCE" w:rsidP="007B5FC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7B5FCE" w:rsidRPr="00A2530F" w:rsidRDefault="007B5FCE" w:rsidP="007B5FCE">
      <w:pPr>
        <w:pStyle w:val="af1"/>
        <w:spacing w:after="0"/>
        <w:rPr>
          <w:sz w:val="24"/>
          <w:szCs w:val="24"/>
        </w:rPr>
      </w:pPr>
      <w:r w:rsidRPr="00A2530F">
        <w:rPr>
          <w:sz w:val="24"/>
          <w:szCs w:val="24"/>
        </w:rPr>
        <w:t xml:space="preserve">            - определения перспектив совершенствования работы;</w:t>
      </w:r>
    </w:p>
    <w:p w:rsidR="007B5FCE" w:rsidRPr="00A2530F" w:rsidRDefault="007B5FCE" w:rsidP="007B5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заверения надлежащим образом копию какого-либо документа и др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1CF1" w:rsidRPr="0077409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Pr="00175CA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CA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75CA3">
        <w:rPr>
          <w:rFonts w:ascii="Times New Roman" w:hAnsi="Times New Roman" w:cs="Times New Roman"/>
          <w:b/>
          <w:sz w:val="24"/>
          <w:szCs w:val="24"/>
        </w:rPr>
        <w:t> </w:t>
      </w:r>
      <w:r w:rsidRPr="00175CA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75CA3" w:rsidRPr="00175CA3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5CF3" w:rsidRPr="00A2530F" w:rsidRDefault="00AF5CF3" w:rsidP="00AF5C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14. </w:t>
      </w:r>
      <w:r w:rsidR="000B1130">
        <w:rPr>
          <w:rFonts w:ascii="Times New Roman" w:hAnsi="Times New Roman" w:cs="Times New Roman"/>
          <w:sz w:val="24"/>
          <w:szCs w:val="24"/>
        </w:rPr>
        <w:t>Г</w:t>
      </w:r>
      <w:r w:rsidR="000B1130" w:rsidRPr="00AF5CF3">
        <w:rPr>
          <w:rFonts w:ascii="Times New Roman" w:hAnsi="Times New Roman" w:cs="Times New Roman"/>
          <w:sz w:val="24"/>
          <w:szCs w:val="24"/>
        </w:rPr>
        <w:t>лавн</w:t>
      </w:r>
      <w:r w:rsidR="000B1130">
        <w:rPr>
          <w:rFonts w:ascii="Times New Roman" w:hAnsi="Times New Roman" w:cs="Times New Roman"/>
          <w:sz w:val="24"/>
          <w:szCs w:val="24"/>
        </w:rPr>
        <w:t>ый</w:t>
      </w:r>
      <w:r w:rsidR="000B1130" w:rsidRPr="00AF5CF3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A2530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AF5CF3" w:rsidRPr="00A2530F" w:rsidRDefault="00AF5CF3" w:rsidP="00AF5CF3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 xml:space="preserve">      - подготовки заключений по жалобам, рассматриваемым Управлением и  заключений по результатам рассмотрения возражений по актам налогового контроля Инспекции;</w:t>
      </w:r>
    </w:p>
    <w:p w:rsidR="00AF5CF3" w:rsidRPr="00A2530F" w:rsidRDefault="00AF5CF3" w:rsidP="00AF5CF3">
      <w:pPr>
        <w:shd w:val="clear" w:color="auto" w:fill="FFFFFF"/>
        <w:tabs>
          <w:tab w:val="left" w:pos="993"/>
        </w:tabs>
        <w:spacing w:after="0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 xml:space="preserve"> - обеспечения подготовки отчетов, справочных и аналитических материалов по вопросам досудебного урегулирования споров;</w:t>
      </w:r>
    </w:p>
    <w:p w:rsidR="00AF5CF3" w:rsidRPr="00A2530F" w:rsidRDefault="00AF5CF3" w:rsidP="00AF5CF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подготовки информации;</w:t>
      </w:r>
    </w:p>
    <w:p w:rsidR="00AF5CF3" w:rsidRPr="00A2530F" w:rsidRDefault="00AF5CF3" w:rsidP="00AF5CF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анализа факторов, влияющих на содержание проекта;</w:t>
      </w:r>
    </w:p>
    <w:p w:rsidR="00AF5CF3" w:rsidRPr="00A2530F" w:rsidRDefault="00AF5CF3" w:rsidP="00AF5CF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разработки и оценки возможных вариантов, выбора наиболее приемлемого варианта;</w:t>
      </w:r>
    </w:p>
    <w:p w:rsidR="00AF5CF3" w:rsidRPr="00A2530F" w:rsidRDefault="00AF5CF3" w:rsidP="00AF5CF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участия в обсуждении проекта;</w:t>
      </w:r>
    </w:p>
    <w:p w:rsidR="00AF5CF3" w:rsidRPr="00A2530F" w:rsidRDefault="00AF5CF3" w:rsidP="00AF5CF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>- внесения предложений по проекту нормативного правового акта;</w:t>
      </w:r>
    </w:p>
    <w:p w:rsidR="00AF5CF3" w:rsidRPr="00A2530F" w:rsidRDefault="00AF5CF3" w:rsidP="00AF5CF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30F">
        <w:rPr>
          <w:rFonts w:ascii="Times New Roman" w:hAnsi="Times New Roman" w:cs="Times New Roman"/>
          <w:sz w:val="24"/>
          <w:szCs w:val="24"/>
        </w:rPr>
        <w:t xml:space="preserve">- осуществления правовой экспертизы документа и др. </w:t>
      </w:r>
    </w:p>
    <w:p w:rsidR="00041CF1" w:rsidRDefault="00041CF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Default="00041CF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F98" w:rsidRPr="00AF5CF3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F3">
        <w:rPr>
          <w:rFonts w:ascii="Times New Roman" w:hAnsi="Times New Roman" w:cs="Times New Roman"/>
          <w:sz w:val="24"/>
          <w:szCs w:val="24"/>
        </w:rPr>
        <w:t>1</w:t>
      </w:r>
      <w:r w:rsidR="007A7062" w:rsidRPr="00AF5CF3">
        <w:rPr>
          <w:rFonts w:ascii="Times New Roman" w:hAnsi="Times New Roman" w:cs="Times New Roman"/>
          <w:sz w:val="24"/>
          <w:szCs w:val="24"/>
        </w:rPr>
        <w:t>5</w:t>
      </w:r>
      <w:r w:rsidRPr="00AF5CF3">
        <w:rPr>
          <w:rFonts w:ascii="Times New Roman" w:hAnsi="Times New Roman" w:cs="Times New Roman"/>
          <w:sz w:val="24"/>
          <w:szCs w:val="24"/>
        </w:rPr>
        <w:t>.</w:t>
      </w:r>
      <w:r w:rsidR="003314B0" w:rsidRPr="00AF5CF3">
        <w:rPr>
          <w:rFonts w:ascii="Times New Roman" w:hAnsi="Times New Roman" w:cs="Times New Roman"/>
          <w:sz w:val="24"/>
          <w:szCs w:val="24"/>
        </w:rPr>
        <w:t> </w:t>
      </w:r>
      <w:r w:rsidR="00175CA3" w:rsidRPr="00AF5CF3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AF5CF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F5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5CF3" w:rsidRPr="00911E27" w:rsidRDefault="00AF5CF3" w:rsidP="00AF5CF3">
      <w:pPr>
        <w:tabs>
          <w:tab w:val="left" w:pos="993"/>
        </w:tabs>
        <w:spacing w:after="0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1E27">
        <w:rPr>
          <w:rFonts w:ascii="Times New Roman" w:hAnsi="Times New Roman" w:cs="Times New Roman"/>
          <w:spacing w:val="-14"/>
          <w:sz w:val="24"/>
          <w:szCs w:val="24"/>
        </w:rPr>
        <w:t xml:space="preserve">в подготовке (обсуждении) </w:t>
      </w:r>
      <w:r w:rsidRPr="00911E27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актов </w:t>
      </w:r>
      <w:r w:rsidRPr="00911E27">
        <w:rPr>
          <w:rFonts w:ascii="Times New Roman" w:hAnsi="Times New Roman" w:cs="Times New Roman"/>
          <w:spacing w:val="-17"/>
          <w:sz w:val="24"/>
          <w:szCs w:val="24"/>
        </w:rPr>
        <w:t xml:space="preserve">и (или) проектов </w:t>
      </w:r>
      <w:r w:rsidRPr="00911E27">
        <w:rPr>
          <w:rStyle w:val="af0"/>
          <w:rFonts w:ascii="Times New Roman" w:hAnsi="Times New Roman"/>
          <w:i w:val="0"/>
          <w:iCs w:val="0"/>
          <w:sz w:val="24"/>
          <w:szCs w:val="24"/>
        </w:rPr>
        <w:t>по поручению руководства инспекции.</w:t>
      </w:r>
    </w:p>
    <w:p w:rsidR="006F7BAB" w:rsidRDefault="006F7BAB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</w:t>
      </w:r>
      <w:r w:rsidR="007A7062" w:rsidRPr="00175CA3">
        <w:rPr>
          <w:rFonts w:ascii="Times New Roman" w:hAnsi="Times New Roman" w:cs="Times New Roman"/>
          <w:sz w:val="24"/>
          <w:szCs w:val="24"/>
        </w:rPr>
        <w:t>6</w:t>
      </w:r>
      <w:r w:rsidRPr="00175CA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75CA3" w:rsidRPr="00175CA3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E00D6" w:rsidRPr="00175CA3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5CA3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175CA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175CA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</w:t>
      </w:r>
      <w:r w:rsidRPr="00774091">
        <w:rPr>
          <w:rFonts w:ascii="Times New Roman" w:hAnsi="Times New Roman" w:cs="Times New Roman"/>
          <w:sz w:val="24"/>
          <w:szCs w:val="24"/>
        </w:rPr>
        <w:t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CF3" w:rsidRPr="00D21B5B" w:rsidRDefault="00AF5CF3" w:rsidP="00AF5CF3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B5B">
        <w:rPr>
          <w:rFonts w:ascii="Times New Roman" w:hAnsi="Times New Roman" w:cs="Times New Roman"/>
          <w:sz w:val="24"/>
          <w:szCs w:val="24"/>
        </w:rPr>
        <w:t>18</w:t>
      </w:r>
      <w:r w:rsidRPr="00D21B5B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D21B5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AF5CF3">
        <w:rPr>
          <w:rFonts w:ascii="Times New Roman" w:hAnsi="Times New Roman" w:cs="Times New Roman"/>
          <w:sz w:val="24"/>
          <w:szCs w:val="24"/>
        </w:rPr>
        <w:t>главн</w:t>
      </w:r>
      <w:r w:rsidR="00C528E7">
        <w:rPr>
          <w:rFonts w:ascii="Times New Roman" w:hAnsi="Times New Roman" w:cs="Times New Roman"/>
          <w:sz w:val="24"/>
          <w:szCs w:val="24"/>
        </w:rPr>
        <w:t>ый</w:t>
      </w:r>
      <w:r w:rsidRPr="00AF5CF3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>
        <w:rPr>
          <w:rFonts w:ascii="Times New Roman" w:hAnsi="Times New Roman" w:cs="Times New Roman"/>
          <w:sz w:val="24"/>
          <w:szCs w:val="24"/>
        </w:rPr>
        <w:t>правового отдела</w:t>
      </w:r>
      <w:r w:rsidRPr="00493D55">
        <w:rPr>
          <w:rFonts w:ascii="Times New Roman" w:hAnsi="Times New Roman"/>
          <w:sz w:val="24"/>
          <w:szCs w:val="24"/>
        </w:rPr>
        <w:t xml:space="preserve"> </w:t>
      </w:r>
      <w:r w:rsidRPr="00D21B5B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AF5CF3" w:rsidRPr="00D21B5B" w:rsidRDefault="00AF5CF3" w:rsidP="00AF5CF3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21B5B">
        <w:rPr>
          <w:rFonts w:ascii="Times New Roman" w:hAnsi="Times New Roman" w:cs="Times New Roman"/>
          <w:sz w:val="24"/>
          <w:szCs w:val="24"/>
        </w:rPr>
        <w:t>- по обеспечению своевременного и в полном объеме рассмотрения обращений граждан и направлению заявителям ответов в установленный законодательством Российской Федерации срок.</w:t>
      </w:r>
    </w:p>
    <w:p w:rsidR="00AC0120" w:rsidRPr="00774091" w:rsidRDefault="00AC012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5CA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75CA3" w:rsidRPr="00175CA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175CA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D45C2" w:rsidRDefault="003D45C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D45C2" w:rsidRPr="00774091" w:rsidRDefault="003D45C2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D45C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1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5EE" w:rsidRDefault="009B45EE" w:rsidP="003B7A81">
      <w:pPr>
        <w:spacing w:after="0" w:line="240" w:lineRule="auto"/>
      </w:pPr>
      <w:r>
        <w:separator/>
      </w:r>
    </w:p>
  </w:endnote>
  <w:endnote w:type="continuationSeparator" w:id="0">
    <w:p w:rsidR="009B45EE" w:rsidRDefault="009B45E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5EE" w:rsidRDefault="009B45EE" w:rsidP="003B7A81">
      <w:pPr>
        <w:spacing w:after="0" w:line="240" w:lineRule="auto"/>
      </w:pPr>
      <w:r>
        <w:separator/>
      </w:r>
    </w:p>
  </w:footnote>
  <w:footnote w:type="continuationSeparator" w:id="0">
    <w:p w:rsidR="009B45EE" w:rsidRDefault="009B45E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2339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272"/>
    <w:rsid w:val="00016846"/>
    <w:rsid w:val="00017822"/>
    <w:rsid w:val="00027871"/>
    <w:rsid w:val="00041CF1"/>
    <w:rsid w:val="00045461"/>
    <w:rsid w:val="000457F3"/>
    <w:rsid w:val="00050E7F"/>
    <w:rsid w:val="00056C94"/>
    <w:rsid w:val="00066681"/>
    <w:rsid w:val="00081581"/>
    <w:rsid w:val="000905DC"/>
    <w:rsid w:val="000916AA"/>
    <w:rsid w:val="00092644"/>
    <w:rsid w:val="000B0869"/>
    <w:rsid w:val="000B1130"/>
    <w:rsid w:val="000B5048"/>
    <w:rsid w:val="000C04B0"/>
    <w:rsid w:val="000C2E02"/>
    <w:rsid w:val="000C38A4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65B7A"/>
    <w:rsid w:val="001665C3"/>
    <w:rsid w:val="00175938"/>
    <w:rsid w:val="00175CA3"/>
    <w:rsid w:val="001900F8"/>
    <w:rsid w:val="00195778"/>
    <w:rsid w:val="001A0913"/>
    <w:rsid w:val="001B12D3"/>
    <w:rsid w:val="001B15EC"/>
    <w:rsid w:val="001B5BBA"/>
    <w:rsid w:val="001D2783"/>
    <w:rsid w:val="001D50FC"/>
    <w:rsid w:val="001E1592"/>
    <w:rsid w:val="00213FE8"/>
    <w:rsid w:val="002160F5"/>
    <w:rsid w:val="0022091F"/>
    <w:rsid w:val="00250834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D678E"/>
    <w:rsid w:val="002F5B24"/>
    <w:rsid w:val="003018C6"/>
    <w:rsid w:val="0030479C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3D45C2"/>
    <w:rsid w:val="00404AE7"/>
    <w:rsid w:val="00406AB6"/>
    <w:rsid w:val="004207C8"/>
    <w:rsid w:val="00434806"/>
    <w:rsid w:val="0044318B"/>
    <w:rsid w:val="004450F1"/>
    <w:rsid w:val="004548EB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59B5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96B85"/>
    <w:rsid w:val="005A5B56"/>
    <w:rsid w:val="005C0179"/>
    <w:rsid w:val="005D1E6A"/>
    <w:rsid w:val="005D7ABC"/>
    <w:rsid w:val="005E007B"/>
    <w:rsid w:val="00627BC6"/>
    <w:rsid w:val="00630988"/>
    <w:rsid w:val="00642096"/>
    <w:rsid w:val="00653BA4"/>
    <w:rsid w:val="006618E5"/>
    <w:rsid w:val="00662ADB"/>
    <w:rsid w:val="00672928"/>
    <w:rsid w:val="00672D46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32DE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11BD"/>
    <w:rsid w:val="00745C4B"/>
    <w:rsid w:val="00747EF0"/>
    <w:rsid w:val="00754A28"/>
    <w:rsid w:val="00757903"/>
    <w:rsid w:val="007640C8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B5FCE"/>
    <w:rsid w:val="007C054E"/>
    <w:rsid w:val="007C4809"/>
    <w:rsid w:val="007D0998"/>
    <w:rsid w:val="007D402F"/>
    <w:rsid w:val="007F339E"/>
    <w:rsid w:val="007F3D35"/>
    <w:rsid w:val="00802DE2"/>
    <w:rsid w:val="00804639"/>
    <w:rsid w:val="00804AB6"/>
    <w:rsid w:val="00806B0C"/>
    <w:rsid w:val="00812721"/>
    <w:rsid w:val="00812BFB"/>
    <w:rsid w:val="0081666B"/>
    <w:rsid w:val="00822936"/>
    <w:rsid w:val="00856267"/>
    <w:rsid w:val="00865C25"/>
    <w:rsid w:val="00877280"/>
    <w:rsid w:val="00882463"/>
    <w:rsid w:val="008914A6"/>
    <w:rsid w:val="008958E8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1E74"/>
    <w:rsid w:val="0098413A"/>
    <w:rsid w:val="00991494"/>
    <w:rsid w:val="009A3B44"/>
    <w:rsid w:val="009A732F"/>
    <w:rsid w:val="009A7768"/>
    <w:rsid w:val="009B203A"/>
    <w:rsid w:val="009B45EE"/>
    <w:rsid w:val="009B6831"/>
    <w:rsid w:val="009C378B"/>
    <w:rsid w:val="009D3097"/>
    <w:rsid w:val="009D3EA5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A5F"/>
    <w:rsid w:val="00A51ECC"/>
    <w:rsid w:val="00A524EE"/>
    <w:rsid w:val="00A537B6"/>
    <w:rsid w:val="00A53901"/>
    <w:rsid w:val="00A653F5"/>
    <w:rsid w:val="00A85822"/>
    <w:rsid w:val="00A968F3"/>
    <w:rsid w:val="00AA24CF"/>
    <w:rsid w:val="00AC0120"/>
    <w:rsid w:val="00AE00D3"/>
    <w:rsid w:val="00AF09BA"/>
    <w:rsid w:val="00AF4BFF"/>
    <w:rsid w:val="00AF55C8"/>
    <w:rsid w:val="00AF5CF3"/>
    <w:rsid w:val="00AF67A1"/>
    <w:rsid w:val="00B00C29"/>
    <w:rsid w:val="00B01ED0"/>
    <w:rsid w:val="00B14886"/>
    <w:rsid w:val="00B14EB0"/>
    <w:rsid w:val="00B17003"/>
    <w:rsid w:val="00B23392"/>
    <w:rsid w:val="00B310A4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E25A7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528E7"/>
    <w:rsid w:val="00C608D3"/>
    <w:rsid w:val="00C663F5"/>
    <w:rsid w:val="00C67192"/>
    <w:rsid w:val="00C73A81"/>
    <w:rsid w:val="00C73EE6"/>
    <w:rsid w:val="00C774ED"/>
    <w:rsid w:val="00C82393"/>
    <w:rsid w:val="00C85912"/>
    <w:rsid w:val="00C85D8D"/>
    <w:rsid w:val="00C908E8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5838"/>
    <w:rsid w:val="00D76C27"/>
    <w:rsid w:val="00D7769A"/>
    <w:rsid w:val="00D80B68"/>
    <w:rsid w:val="00D974B9"/>
    <w:rsid w:val="00DB6B3D"/>
    <w:rsid w:val="00DC003D"/>
    <w:rsid w:val="00DC1E4F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8346D"/>
    <w:rsid w:val="00E86CC0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20B2"/>
    <w:rsid w:val="00EC3748"/>
    <w:rsid w:val="00EC462A"/>
    <w:rsid w:val="00EC76D3"/>
    <w:rsid w:val="00ED286B"/>
    <w:rsid w:val="00EE0257"/>
    <w:rsid w:val="00EE10F8"/>
    <w:rsid w:val="00EE338E"/>
    <w:rsid w:val="00F01BBE"/>
    <w:rsid w:val="00F03193"/>
    <w:rsid w:val="00F03E6B"/>
    <w:rsid w:val="00F046D2"/>
    <w:rsid w:val="00F05CF7"/>
    <w:rsid w:val="00F14449"/>
    <w:rsid w:val="00F17EC4"/>
    <w:rsid w:val="00F23CB6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uiPriority w:val="99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1DE6838062D72D45FE8EC0B51dCu4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2D26B3C042172D45FE8EC0B51dCu4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0E65FD6A25CC92C7CC21F46727BA51321D26239022C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ECED2-FA55-4141-8081-ABE5D6B8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4065</Words>
  <Characters>23177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</cp:revision>
  <cp:lastPrinted>2018-01-16T06:39:00Z</cp:lastPrinted>
  <dcterms:created xsi:type="dcterms:W3CDTF">2018-03-14T03:20:00Z</dcterms:created>
  <dcterms:modified xsi:type="dcterms:W3CDTF">2018-03-14T03:20:00Z</dcterms:modified>
</cp:coreProperties>
</file>